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2B" w:rsidRPr="00B94F2B" w:rsidRDefault="00B94F2B" w:rsidP="00F01839">
      <w:pPr>
        <w:widowControl/>
        <w:pBdr>
          <w:top w:val="nil"/>
          <w:left w:val="nil"/>
          <w:bottom w:val="nil"/>
          <w:right w:val="nil"/>
          <w:between w:val="nil"/>
        </w:pBdr>
        <w:spacing w:line="276" w:lineRule="auto"/>
        <w:ind w:right="313"/>
        <w:rPr>
          <w:rFonts w:ascii="Arial" w:eastAsia="Arial" w:hAnsi="Arial" w:cs="Arial"/>
          <w:sz w:val="22"/>
          <w:szCs w:val="22"/>
        </w:rPr>
      </w:pPr>
    </w:p>
    <w:p w:rsidR="00070598" w:rsidRPr="009F68B0" w:rsidRDefault="009F1660" w:rsidP="009F68B0">
      <w:pPr>
        <w:widowControl/>
        <w:pBdr>
          <w:top w:val="nil"/>
          <w:left w:val="nil"/>
          <w:bottom w:val="nil"/>
          <w:right w:val="nil"/>
          <w:between w:val="nil"/>
        </w:pBdr>
        <w:spacing w:line="276" w:lineRule="auto"/>
        <w:ind w:right="313"/>
        <w:jc w:val="center"/>
        <w:rPr>
          <w:b/>
          <w:color w:val="000000"/>
        </w:rPr>
      </w:pPr>
      <w:r w:rsidRPr="009F68B0">
        <w:rPr>
          <w:b/>
          <w:color w:val="000000"/>
        </w:rPr>
        <w:t>1.</w:t>
      </w:r>
      <w:r w:rsidR="00B94F2B" w:rsidRPr="009F68B0">
        <w:rPr>
          <w:b/>
          <w:color w:val="000000"/>
        </w:rPr>
        <w:t xml:space="preserve"> </w:t>
      </w:r>
      <w:r w:rsidR="00972BFA" w:rsidRPr="009F68B0">
        <w:rPr>
          <w:b/>
          <w:color w:val="000000"/>
        </w:rPr>
        <w:t>Планируемые результат</w:t>
      </w:r>
      <w:r w:rsidR="00B94F2B" w:rsidRPr="009F68B0">
        <w:rPr>
          <w:b/>
          <w:color w:val="000000"/>
        </w:rPr>
        <w:t xml:space="preserve">ы </w:t>
      </w:r>
      <w:r w:rsidR="009F68B0" w:rsidRPr="009F68B0">
        <w:rPr>
          <w:b/>
          <w:color w:val="000000"/>
        </w:rPr>
        <w:t>освоения учебного предмета</w:t>
      </w:r>
    </w:p>
    <w:p w:rsidR="00B94F2B" w:rsidRPr="00B94F2B" w:rsidRDefault="00B94F2B" w:rsidP="00B94F2B">
      <w:pPr>
        <w:widowControl/>
        <w:pBdr>
          <w:top w:val="nil"/>
          <w:left w:val="nil"/>
          <w:bottom w:val="nil"/>
          <w:right w:val="nil"/>
          <w:between w:val="nil"/>
        </w:pBdr>
        <w:spacing w:line="276" w:lineRule="auto"/>
        <w:ind w:right="313"/>
        <w:jc w:val="both"/>
        <w:rPr>
          <w:b/>
          <w:color w:val="000000"/>
        </w:rPr>
      </w:pPr>
      <w:r>
        <w:rPr>
          <w:b/>
          <w:color w:val="000000"/>
        </w:rPr>
        <w:t xml:space="preserve">                                                              </w:t>
      </w:r>
      <w:r w:rsidRPr="009F1660">
        <w:rPr>
          <w:b/>
          <w:color w:val="000000"/>
        </w:rPr>
        <w:t xml:space="preserve">1 </w:t>
      </w:r>
      <w:r>
        <w:rPr>
          <w:b/>
          <w:color w:val="000000"/>
        </w:rPr>
        <w:t>класс</w:t>
      </w:r>
    </w:p>
    <w:p w:rsidR="00070598" w:rsidRDefault="00972BFA">
      <w:pPr>
        <w:widowControl/>
        <w:pBdr>
          <w:top w:val="nil"/>
          <w:left w:val="nil"/>
          <w:bottom w:val="nil"/>
          <w:right w:val="nil"/>
          <w:between w:val="nil"/>
        </w:pBdr>
        <w:spacing w:line="276" w:lineRule="auto"/>
        <w:ind w:firstLine="709"/>
        <w:jc w:val="both"/>
        <w:rPr>
          <w:color w:val="000000"/>
        </w:rPr>
      </w:pPr>
      <w:r>
        <w:rPr>
          <w:b/>
          <w:color w:val="000000"/>
        </w:rPr>
        <w:t xml:space="preserve">Личностные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Обучающиеся научатся: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называть место, где родился и вырос, составлять небольшой текст о природе родного края, о семье, родителях; вою принадлежность к определённому народу России; с уважением относиться к людям другой национальности, их традициям в процессе знакомства с народным творчеством разных народов;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знать и рассказывать о традициях своей семьи. Проявлять заботу к своим близким, с уважением относиться к родителям, помогать младшим; называть произведения разных народов, в которых тоже рассказывается о семье, о маме, об отношении детей к маме;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размышлять в процессе чтения произведений о таких нравственных ценностях, как честность, доброта, благородство, уважение к людям; </w:t>
      </w:r>
    </w:p>
    <w:p w:rsidR="00070598" w:rsidRDefault="00972BFA">
      <w:pPr>
        <w:widowControl/>
        <w:pBdr>
          <w:top w:val="nil"/>
          <w:left w:val="nil"/>
          <w:bottom w:val="nil"/>
          <w:right w:val="nil"/>
          <w:between w:val="nil"/>
        </w:pBdr>
        <w:spacing w:line="276" w:lineRule="auto"/>
        <w:ind w:firstLine="709"/>
        <w:jc w:val="both"/>
        <w:rPr>
          <w:color w:val="000000"/>
        </w:rPr>
      </w:pPr>
      <w:proofErr w:type="gramStart"/>
      <w:r>
        <w:rPr>
          <w:color w:val="000000"/>
        </w:rPr>
        <w:t xml:space="preserve">- понимать смысл нравственно-этических понятий на основе бесед о пословицах и поговорках, произведениях К. Ушинского, Л. Толстого и других; и чтения произведений на уроках «Литературного чтения» о дружбе, об </w:t>
      </w:r>
      <w:proofErr w:type="spellStart"/>
      <w:r>
        <w:rPr>
          <w:color w:val="000000"/>
        </w:rPr>
        <w:t>отношенниях</w:t>
      </w:r>
      <w:proofErr w:type="spellEnd"/>
      <w:r>
        <w:rPr>
          <w:color w:val="000000"/>
        </w:rPr>
        <w:t xml:space="preserve"> между людьми, об отношениях к животным и т. д. (дружелюбие, уважение, сочувствие, взаимопомощь, взаимовыручка); проявлять интерес к чтению произведений о природе (животных и растениях), выражая уважительное отношение к ней; </w:t>
      </w:r>
      <w:proofErr w:type="gramEnd"/>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понимать значение новой социальной роли ученика, принимать нормы и правила школьной жизни; ответственно относиться к урокам «Литературного чтения», беречь учебник, тетрадь, бережно относиться к книгам, предназначенным для самостоятельного чтения;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понимать, что такое «хорошо» и что такое «плохо»; относиться с уважением к историческому прошлому своей страны, своего народа, к его обычаям и традициям; относиться с уважением к родному языку. </w:t>
      </w:r>
    </w:p>
    <w:p w:rsidR="00070598" w:rsidRDefault="00070598">
      <w:pPr>
        <w:widowControl/>
        <w:pBdr>
          <w:top w:val="nil"/>
          <w:left w:val="nil"/>
          <w:bottom w:val="nil"/>
          <w:right w:val="nil"/>
          <w:between w:val="nil"/>
        </w:pBdr>
        <w:spacing w:line="276" w:lineRule="auto"/>
        <w:ind w:firstLine="709"/>
        <w:jc w:val="both"/>
        <w:rPr>
          <w:color w:val="000000"/>
        </w:rPr>
      </w:pPr>
    </w:p>
    <w:p w:rsidR="00070598" w:rsidRDefault="00972BFA">
      <w:pPr>
        <w:widowControl/>
        <w:pBdr>
          <w:top w:val="nil"/>
          <w:left w:val="nil"/>
          <w:bottom w:val="nil"/>
          <w:right w:val="nil"/>
          <w:between w:val="nil"/>
        </w:pBdr>
        <w:spacing w:line="276" w:lineRule="auto"/>
        <w:ind w:firstLine="709"/>
        <w:jc w:val="both"/>
        <w:rPr>
          <w:color w:val="000000"/>
        </w:rPr>
      </w:pPr>
      <w:proofErr w:type="spellStart"/>
      <w:r>
        <w:rPr>
          <w:b/>
          <w:color w:val="000000"/>
        </w:rPr>
        <w:t>Метапредметные</w:t>
      </w:r>
      <w:proofErr w:type="spellEnd"/>
      <w:r>
        <w:rPr>
          <w:b/>
          <w:color w:val="000000"/>
        </w:rPr>
        <w:t xml:space="preserve"> </w:t>
      </w:r>
    </w:p>
    <w:p w:rsidR="00070598" w:rsidRDefault="00972BFA">
      <w:pPr>
        <w:widowControl/>
        <w:pBdr>
          <w:top w:val="nil"/>
          <w:left w:val="nil"/>
          <w:bottom w:val="nil"/>
          <w:right w:val="nil"/>
          <w:between w:val="nil"/>
        </w:pBdr>
        <w:spacing w:line="276" w:lineRule="auto"/>
        <w:jc w:val="both"/>
        <w:rPr>
          <w:b/>
          <w:color w:val="000000"/>
        </w:rPr>
      </w:pPr>
      <w:r>
        <w:rPr>
          <w:b/>
          <w:i/>
          <w:color w:val="000000"/>
        </w:rPr>
        <w:t xml:space="preserve">           </w:t>
      </w:r>
      <w:r>
        <w:rPr>
          <w:b/>
          <w:color w:val="000000"/>
        </w:rPr>
        <w:t xml:space="preserve">Регулятивные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Обучающиеся научатся: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читать планируемые результаты на шмуцтитулах учебника и обсуждать их под его руководством учителя;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понимать, какие учебные задачи будут решаться в процессе изучения темы (с какой целью необходимо читать данный текст: поупражняться в чтении или найти ответ на вопрос и т. д.);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планировать свои действия на отдельных этапах урока с помощью учителя (например, составить план пересказа по образцу или восстановить последовательность событий сказки по серии рисунков), понимать важность планирования действий</w:t>
      </w:r>
      <w:proofErr w:type="gramStart"/>
      <w:r>
        <w:rPr>
          <w:color w:val="000000"/>
        </w:rPr>
        <w:t>.</w:t>
      </w:r>
      <w:proofErr w:type="gramEnd"/>
      <w:r>
        <w:rPr>
          <w:color w:val="000000"/>
        </w:rPr>
        <w:t xml:space="preserve"> </w:t>
      </w:r>
      <w:proofErr w:type="gramStart"/>
      <w:r>
        <w:rPr>
          <w:color w:val="000000"/>
        </w:rPr>
        <w:t>к</w:t>
      </w:r>
      <w:proofErr w:type="gramEnd"/>
      <w:r>
        <w:rPr>
          <w:color w:val="000000"/>
        </w:rPr>
        <w:t xml:space="preserve">онтролировать выполненные задания с опорой на образец, предложенный учителем, составлять вместе с учителем план проверки выполнения задания;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оценивать чтение по ролям, пересказ текста, выполнение проекта по предложенной учителем системе (шкале); определять границы известного и неизвестного под руководством учителя: выделять из темы урока известные знания и умения, </w:t>
      </w:r>
      <w:r>
        <w:rPr>
          <w:color w:val="000000"/>
        </w:rPr>
        <w:lastRenderedPageBreak/>
        <w:t>определять круг неизвестного по изучаемой теме под руководством учителя</w:t>
      </w:r>
      <w:proofErr w:type="gramStart"/>
      <w:r>
        <w:rPr>
          <w:color w:val="000000"/>
        </w:rPr>
        <w:t>.</w:t>
      </w:r>
      <w:proofErr w:type="gramEnd"/>
      <w:r>
        <w:rPr>
          <w:color w:val="000000"/>
        </w:rPr>
        <w:t xml:space="preserve"> </w:t>
      </w:r>
      <w:proofErr w:type="gramStart"/>
      <w:r>
        <w:rPr>
          <w:color w:val="000000"/>
        </w:rPr>
        <w:t>ф</w:t>
      </w:r>
      <w:proofErr w:type="gramEnd"/>
      <w:r>
        <w:rPr>
          <w:color w:val="000000"/>
        </w:rPr>
        <w:t xml:space="preserve">иксировать по ходу урока и в конце его удовлетворённость / 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 анализировать причины успеха/неуспеха с помощью разноцветных фишек, лесенок, оценочных шкал, формулировать их в устной форме по просьбе учителя; 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стремиться преодолевать возникающие трудности, проявлять волевое усилие (с помощью учителя). </w:t>
      </w:r>
    </w:p>
    <w:p w:rsidR="00070598" w:rsidRDefault="00972BFA">
      <w:pPr>
        <w:widowControl/>
        <w:pBdr>
          <w:top w:val="nil"/>
          <w:left w:val="nil"/>
          <w:bottom w:val="nil"/>
          <w:right w:val="nil"/>
          <w:between w:val="nil"/>
        </w:pBdr>
        <w:spacing w:line="276" w:lineRule="auto"/>
        <w:jc w:val="both"/>
        <w:rPr>
          <w:i/>
          <w:color w:val="000000"/>
        </w:rPr>
      </w:pPr>
      <w:proofErr w:type="gramStart"/>
      <w:r>
        <w:rPr>
          <w:i/>
          <w:color w:val="000000"/>
        </w:rPr>
        <w:t>Обучающиеся</w:t>
      </w:r>
      <w:proofErr w:type="gramEnd"/>
      <w:r>
        <w:rPr>
          <w:i/>
          <w:color w:val="000000"/>
        </w:rPr>
        <w:t xml:space="preserve"> получат возможность научиться: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принимать общие цели изучения темы, представленные на шмуцтитулах, обсуждать их совместно с учителем; понимать учебную задачу урока, воспроизводить её в ходе урока по просьбе и под руководством учителя. </w:t>
      </w:r>
    </w:p>
    <w:p w:rsidR="00070598" w:rsidRDefault="00070598">
      <w:pPr>
        <w:widowControl/>
        <w:pBdr>
          <w:top w:val="nil"/>
          <w:left w:val="nil"/>
          <w:bottom w:val="nil"/>
          <w:right w:val="nil"/>
          <w:between w:val="nil"/>
        </w:pBdr>
        <w:spacing w:line="276" w:lineRule="auto"/>
        <w:ind w:firstLine="709"/>
        <w:jc w:val="both"/>
        <w:rPr>
          <w:color w:val="000000"/>
        </w:rPr>
      </w:pP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Познавательные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Обучающиеся научатся: </w:t>
      </w:r>
    </w:p>
    <w:p w:rsidR="00070598" w:rsidRDefault="00972BFA">
      <w:pPr>
        <w:shd w:val="clear" w:color="auto" w:fill="FFFFFF"/>
        <w:spacing w:line="276" w:lineRule="auto"/>
        <w:ind w:firstLine="709"/>
        <w:jc w:val="both"/>
      </w:pPr>
      <w:r>
        <w:t>осуществлять простейшие логические операции:</w:t>
      </w:r>
    </w:p>
    <w:p w:rsidR="00070598" w:rsidRDefault="00972BFA">
      <w:pPr>
        <w:widowControl/>
        <w:pBdr>
          <w:top w:val="nil"/>
          <w:left w:val="nil"/>
          <w:bottom w:val="nil"/>
          <w:right w:val="nil"/>
          <w:between w:val="nil"/>
        </w:pBdr>
        <w:spacing w:line="276" w:lineRule="auto"/>
        <w:ind w:firstLine="709"/>
        <w:jc w:val="both"/>
        <w:rPr>
          <w:color w:val="000000"/>
        </w:rPr>
      </w:pPr>
      <w:proofErr w:type="gramStart"/>
      <w:r>
        <w:rPr>
          <w:color w:val="000000"/>
        </w:rPr>
        <w:t xml:space="preserve">1) сравнение по заданным критериям, при помощи учителя (сравнить сказку и рассказ, разные произведения на одну тему, авторскую и народную сказку, художественный и научно-познавательный текст, художественный и учебный текст, сравнить пословицы и текст, текст и иллюстрации (что общего и чем отличаются), сравнить поступки героев и свои собственные; </w:t>
      </w:r>
      <w:proofErr w:type="gramEnd"/>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2) группировка книг (для выставки) по заданным критериям (на одну и ту же тему, одного автора, по заданному основанию (жанр), исключить лишнее (книгу, не соответствующую теме);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3) классификация (распределить по тематическим группам, выбрать слова, которые соответствуют представлениям о дружбе);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находить нужную информацию в учебнике (название раздела, произведение, номер страницы); в словаре учебника, пользоваться системой условных обозначений; в тексте для пересказа по заданным критериям, информацию для характеристики героя, для выразительного чтения, для ответа на задание; </w:t>
      </w:r>
    </w:p>
    <w:p w:rsidR="00070598" w:rsidRDefault="00972BFA">
      <w:pPr>
        <w:shd w:val="clear" w:color="auto" w:fill="FFFFFF"/>
        <w:spacing w:line="276" w:lineRule="auto"/>
        <w:ind w:firstLine="709"/>
        <w:jc w:val="both"/>
      </w:pPr>
      <w:r>
        <w:t>4) работать со словами и терминами: уточнять значение непонятных слов, обращаясь к учителю, взрослому, словарю; соотносить прямое и переносное значение слов, находить информацию в энциклопедии.</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  Учащиеся получат возможность научиться: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самостоятельно работать с учебником литературного чтения как источником информации; находить заданное произведение разными способами;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выделять в тексте основные части; определять </w:t>
      </w:r>
      <w:proofErr w:type="spellStart"/>
      <w:r>
        <w:rPr>
          <w:color w:val="000000"/>
        </w:rPr>
        <w:t>микротемы</w:t>
      </w:r>
      <w:proofErr w:type="spellEnd"/>
      <w:r>
        <w:rPr>
          <w:color w:val="000000"/>
        </w:rPr>
        <w:t xml:space="preserve">, создавать устные словесные иллюстрации на основе выделенной </w:t>
      </w:r>
      <w:proofErr w:type="spellStart"/>
      <w:r>
        <w:rPr>
          <w:color w:val="000000"/>
        </w:rPr>
        <w:t>микротемы</w:t>
      </w:r>
      <w:proofErr w:type="spellEnd"/>
      <w:r>
        <w:rPr>
          <w:color w:val="000000"/>
        </w:rPr>
        <w:t xml:space="preserve">;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группировать тексты по заданному основанию (по теме, главной мысли, героям);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сравнивать разные тексты (по теме, главной мысли, героям).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Коммуникативные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отвечать и задавать вопросы по прочитанному произведению;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lastRenderedPageBreak/>
        <w:t xml:space="preserve">- создавать связанное высказывание из 3—4 простых предложений на заданную тему с помощью учителя на основе заданного образца;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участвовать в диалоге с учителем и одноклассником; внимательно слушать собеседника, не перебивая его, стараться понять, о чём он говорит;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участвовать в парной работе, пользуясь определёнными правилами (работать дружно, вместе обсуждать </w:t>
      </w:r>
      <w:proofErr w:type="gramStart"/>
      <w:r>
        <w:rPr>
          <w:color w:val="000000"/>
        </w:rPr>
        <w:t>прочитанное</w:t>
      </w:r>
      <w:proofErr w:type="gramEnd"/>
      <w:r>
        <w:rPr>
          <w:color w:val="000000"/>
        </w:rPr>
        <w:t xml:space="preserve">, находить общую точку зрения, учиться отстаивать свою точку зрения).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9" w:line="276" w:lineRule="auto"/>
        <w:ind w:firstLine="709"/>
        <w:jc w:val="both"/>
        <w:rPr>
          <w:color w:val="000000"/>
        </w:rPr>
      </w:pPr>
      <w:r>
        <w:rPr>
          <w:color w:val="000000"/>
        </w:rPr>
        <w:t>- задавать уточняющие вопросы на основе образца; l принимать участие в коллективной работе (распределять роли, договариваться, не конфликтовать, искать пути выхода из конфликтной ситуации, знать и употреблять вежливые слова).</w:t>
      </w:r>
    </w:p>
    <w:p w:rsidR="00070598" w:rsidRDefault="00070598">
      <w:pPr>
        <w:widowControl/>
        <w:pBdr>
          <w:top w:val="nil"/>
          <w:left w:val="nil"/>
          <w:bottom w:val="nil"/>
          <w:right w:val="nil"/>
          <w:between w:val="nil"/>
        </w:pBdr>
        <w:spacing w:after="69" w:line="276" w:lineRule="auto"/>
        <w:ind w:firstLine="709"/>
        <w:jc w:val="both"/>
        <w:rPr>
          <w:color w:val="000000"/>
        </w:rPr>
      </w:pPr>
    </w:p>
    <w:p w:rsidR="00070598" w:rsidRDefault="00972BFA">
      <w:pPr>
        <w:spacing w:line="276" w:lineRule="auto"/>
        <w:ind w:firstLine="709"/>
        <w:rPr>
          <w:b/>
        </w:rPr>
      </w:pPr>
      <w:r>
        <w:rPr>
          <w:b/>
        </w:rPr>
        <w:t xml:space="preserve">Предметные результаты </w:t>
      </w:r>
    </w:p>
    <w:p w:rsidR="00070598" w:rsidRDefault="00972BFA">
      <w:pPr>
        <w:spacing w:line="276" w:lineRule="auto"/>
        <w:ind w:right="313"/>
        <w:jc w:val="both"/>
        <w:rPr>
          <w:b/>
        </w:rPr>
      </w:pPr>
      <w:r>
        <w:rPr>
          <w:b/>
        </w:rPr>
        <w:t xml:space="preserve">Виды речевой и читательской деятельности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воспринимать на слух чтение учителя и товарищей по классу; </w:t>
      </w:r>
    </w:p>
    <w:p w:rsidR="00070598" w:rsidRDefault="00972BFA">
      <w:pPr>
        <w:spacing w:line="276" w:lineRule="auto"/>
        <w:ind w:right="312" w:firstLine="709"/>
        <w:jc w:val="both"/>
      </w:pPr>
      <w:r>
        <w:t xml:space="preserve">• читать плавно, по слогам и целыми словами вслух (в соответствии с индивидуальным темпом); </w:t>
      </w:r>
    </w:p>
    <w:p w:rsidR="00070598" w:rsidRDefault="00972BFA">
      <w:pPr>
        <w:spacing w:line="276" w:lineRule="auto"/>
        <w:ind w:right="312" w:firstLine="709"/>
        <w:jc w:val="both"/>
      </w:pPr>
      <w:r>
        <w:t xml:space="preserve">• читать выразительно, т. е. </w:t>
      </w:r>
      <w:proofErr w:type="spellStart"/>
      <w:r>
        <w:t>орфоэпически</w:t>
      </w:r>
      <w:proofErr w:type="spellEnd"/>
      <w:r>
        <w:t xml:space="preserve"> правильно с сохранением интонации конца предложения; </w:t>
      </w:r>
    </w:p>
    <w:p w:rsidR="00070598" w:rsidRDefault="00972BFA">
      <w:pPr>
        <w:spacing w:line="276" w:lineRule="auto"/>
        <w:ind w:right="312" w:firstLine="709"/>
        <w:jc w:val="both"/>
      </w:pPr>
      <w:r>
        <w:t xml:space="preserve">• самостоятельно определять тему произведения и под руководством учителя главную мысль прочитанного или прослушанного произведения; </w:t>
      </w:r>
    </w:p>
    <w:p w:rsidR="00070598" w:rsidRDefault="00972BFA">
      <w:pPr>
        <w:spacing w:line="276" w:lineRule="auto"/>
        <w:ind w:right="312" w:firstLine="709"/>
        <w:jc w:val="both"/>
      </w:pPr>
      <w:r>
        <w:t xml:space="preserve">• находить фактическую информацию текста (герои, поступки героев, события); </w:t>
      </w:r>
    </w:p>
    <w:p w:rsidR="00070598" w:rsidRDefault="00972BFA">
      <w:pPr>
        <w:spacing w:line="276" w:lineRule="auto"/>
        <w:ind w:right="312" w:firstLine="709"/>
        <w:jc w:val="both"/>
      </w:pPr>
      <w:r>
        <w:t xml:space="preserve">• участвовать в коллективном обсуждении прочитанного или прослушанного произведения; отвечать на вопросы учителя; </w:t>
      </w:r>
    </w:p>
    <w:p w:rsidR="00070598" w:rsidRDefault="00972BFA">
      <w:pPr>
        <w:spacing w:line="276" w:lineRule="auto"/>
        <w:ind w:right="312" w:firstLine="709"/>
        <w:jc w:val="both"/>
      </w:pPr>
      <w:r>
        <w:t xml:space="preserve">• пересказывать текст подробно с опорой на картинный план, на иллюстрацию; используя опорные слова (словесная модель текста); </w:t>
      </w:r>
    </w:p>
    <w:p w:rsidR="00070598" w:rsidRDefault="00972BFA">
      <w:pPr>
        <w:spacing w:line="276" w:lineRule="auto"/>
        <w:ind w:right="312" w:firstLine="709"/>
        <w:jc w:val="both"/>
      </w:pPr>
      <w:r>
        <w:t xml:space="preserve">• представлять выбранную в библиотеке книгу (автор, заголовок, тема). </w:t>
      </w:r>
    </w:p>
    <w:p w:rsidR="00070598" w:rsidRDefault="00972BFA">
      <w:pPr>
        <w:spacing w:line="276" w:lineRule="auto"/>
        <w:ind w:right="313"/>
        <w:jc w:val="both"/>
      </w:pPr>
      <w:r>
        <w:rPr>
          <w:i/>
        </w:rPr>
        <w:t>Учащиеся получат возможность научиться</w:t>
      </w:r>
      <w:r>
        <w:t xml:space="preserve">: </w:t>
      </w:r>
    </w:p>
    <w:p w:rsidR="00070598" w:rsidRDefault="00972BFA">
      <w:pPr>
        <w:spacing w:line="276" w:lineRule="auto"/>
        <w:ind w:right="312" w:firstLine="709"/>
        <w:jc w:val="both"/>
      </w:pPr>
      <w:r>
        <w:t>• читать те</w:t>
      </w:r>
      <w:proofErr w:type="gramStart"/>
      <w:r>
        <w:t>кст пр</w:t>
      </w:r>
      <w:proofErr w:type="gramEnd"/>
      <w:r>
        <w:t xml:space="preserve">о себя с постепенным увеличением скорости чтения в соответствии с индивидуальным темпом; </w:t>
      </w:r>
    </w:p>
    <w:p w:rsidR="00070598" w:rsidRDefault="00972BFA">
      <w:pPr>
        <w:spacing w:line="276" w:lineRule="auto"/>
        <w:ind w:right="312" w:firstLine="709"/>
        <w:jc w:val="both"/>
      </w:pPr>
      <w:r>
        <w:t xml:space="preserve">• самостоятельно определять главную мысль произведения; </w:t>
      </w:r>
    </w:p>
    <w:p w:rsidR="00070598" w:rsidRDefault="00972BFA">
      <w:pPr>
        <w:spacing w:line="276" w:lineRule="auto"/>
        <w:ind w:right="312" w:firstLine="709"/>
        <w:jc w:val="both"/>
      </w:pPr>
      <w:r>
        <w:t>• задавать самостоятельно вопросы по прочитанному или прослушанному произведению;</w:t>
      </w:r>
    </w:p>
    <w:p w:rsidR="00070598" w:rsidRDefault="00972BFA">
      <w:pPr>
        <w:spacing w:line="276" w:lineRule="auto"/>
        <w:ind w:right="312" w:firstLine="709"/>
        <w:jc w:val="both"/>
      </w:pPr>
      <w:r>
        <w:t xml:space="preserve">• пересказывать текст на основе плана, составленного под руководством учителя; </w:t>
      </w:r>
    </w:p>
    <w:p w:rsidR="00070598" w:rsidRDefault="00972BFA">
      <w:pPr>
        <w:spacing w:line="276" w:lineRule="auto"/>
        <w:ind w:right="312" w:firstLine="709"/>
        <w:jc w:val="both"/>
      </w:pPr>
      <w:r>
        <w:t xml:space="preserve">• находить самостоятельно книгу в библиотеке по заданным параметрам. </w:t>
      </w:r>
    </w:p>
    <w:p w:rsidR="00070598" w:rsidRDefault="00972BFA">
      <w:pPr>
        <w:spacing w:line="276" w:lineRule="auto"/>
        <w:ind w:right="313"/>
        <w:jc w:val="both"/>
        <w:rPr>
          <w:b/>
        </w:rPr>
      </w:pPr>
      <w:r>
        <w:rPr>
          <w:b/>
        </w:rPr>
        <w:t xml:space="preserve">Круг детского чтения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называть имя и фамилию автора, заголовок прочитанных или прослушанных произведений в классе; </w:t>
      </w:r>
    </w:p>
    <w:p w:rsidR="00070598" w:rsidRDefault="00972BFA">
      <w:pPr>
        <w:spacing w:line="276" w:lineRule="auto"/>
        <w:ind w:right="312" w:firstLine="709"/>
        <w:jc w:val="both"/>
      </w:pPr>
      <w:r>
        <w:t xml:space="preserve">• рассказывать об учебной книге; сравнивать художественную и учебную книгу; </w:t>
      </w:r>
    </w:p>
    <w:p w:rsidR="00070598" w:rsidRDefault="00972BFA">
      <w:pPr>
        <w:spacing w:line="276" w:lineRule="auto"/>
        <w:ind w:right="312" w:firstLine="709"/>
        <w:jc w:val="both"/>
      </w:pPr>
      <w:r>
        <w:t xml:space="preserve">• находить в содержании учебника произведение в соответствии с заданными параметрами (тема, автор, название). </w:t>
      </w:r>
    </w:p>
    <w:p w:rsidR="00070598" w:rsidRDefault="00972BFA">
      <w:pPr>
        <w:spacing w:line="276" w:lineRule="auto"/>
        <w:ind w:right="313"/>
        <w:jc w:val="both"/>
        <w:rPr>
          <w:i/>
        </w:rPr>
      </w:pPr>
      <w:r>
        <w:rPr>
          <w:i/>
        </w:rPr>
        <w:t xml:space="preserve">Учащиеся получат возможность научиться: </w:t>
      </w:r>
    </w:p>
    <w:p w:rsidR="00070598" w:rsidRDefault="00972BFA">
      <w:pPr>
        <w:spacing w:line="276" w:lineRule="auto"/>
        <w:ind w:right="312" w:firstLine="709"/>
        <w:jc w:val="both"/>
      </w:pPr>
      <w:r>
        <w:t xml:space="preserve">• участвовать в организации выставки книг в классе; </w:t>
      </w:r>
    </w:p>
    <w:p w:rsidR="00070598" w:rsidRDefault="00972BFA">
      <w:pPr>
        <w:spacing w:line="276" w:lineRule="auto"/>
        <w:ind w:right="312" w:firstLine="709"/>
        <w:jc w:val="both"/>
      </w:pPr>
      <w:r>
        <w:lastRenderedPageBreak/>
        <w:t>• находить книгу по заданным параметрам в домашней библиотеке.</w:t>
      </w:r>
    </w:p>
    <w:p w:rsidR="00070598" w:rsidRDefault="00972BFA">
      <w:pPr>
        <w:spacing w:line="276" w:lineRule="auto"/>
        <w:ind w:right="313"/>
        <w:jc w:val="both"/>
        <w:rPr>
          <w:b/>
        </w:rPr>
      </w:pPr>
      <w:r>
        <w:t xml:space="preserve">           </w:t>
      </w:r>
      <w:r>
        <w:rPr>
          <w:b/>
        </w:rPr>
        <w:t xml:space="preserve">Литературоведческая пропедевтика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proofErr w:type="gramStart"/>
      <w:r>
        <w:t xml:space="preserve">• ориентироваться в литературных понятиях: читатель, автор, художественное произведение, тема, герой, рифма; </w:t>
      </w:r>
      <w:proofErr w:type="gramEnd"/>
    </w:p>
    <w:p w:rsidR="00070598" w:rsidRDefault="00972BFA">
      <w:pPr>
        <w:spacing w:line="276" w:lineRule="auto"/>
        <w:ind w:right="312" w:firstLine="709"/>
        <w:jc w:val="both"/>
      </w:pPr>
      <w:r>
        <w:t xml:space="preserve">• различать жанры произведений: сказка, рассказ, стихотворение; </w:t>
      </w:r>
    </w:p>
    <w:p w:rsidR="00070598" w:rsidRDefault="00972BFA">
      <w:pPr>
        <w:spacing w:line="276" w:lineRule="auto"/>
        <w:ind w:right="312" w:firstLine="709"/>
        <w:jc w:val="both"/>
      </w:pPr>
      <w:r>
        <w:t xml:space="preserve">• различать малые фольклорные жанры: </w:t>
      </w:r>
      <w:proofErr w:type="spellStart"/>
      <w:r>
        <w:t>потешка</w:t>
      </w:r>
      <w:proofErr w:type="spellEnd"/>
      <w:r>
        <w:t>, песенка, загадка, пословица, поговорка;</w:t>
      </w:r>
    </w:p>
    <w:p w:rsidR="00070598" w:rsidRDefault="00972BFA">
      <w:pPr>
        <w:spacing w:line="276" w:lineRule="auto"/>
        <w:ind w:right="312" w:firstLine="709"/>
        <w:jc w:val="both"/>
      </w:pPr>
      <w:r>
        <w:t xml:space="preserve">• находить в тексте слова, которые помогают услышать представляемых в произведении героев (звукопись). </w:t>
      </w:r>
    </w:p>
    <w:p w:rsidR="00070598" w:rsidRDefault="00972BFA">
      <w:pPr>
        <w:spacing w:line="276" w:lineRule="auto"/>
        <w:ind w:right="313"/>
        <w:jc w:val="both"/>
        <w:rPr>
          <w:i/>
        </w:rPr>
      </w:pPr>
      <w:r>
        <w:rPr>
          <w:i/>
        </w:rPr>
        <w:t xml:space="preserve">Учащиеся получат возможность научиться: </w:t>
      </w:r>
    </w:p>
    <w:p w:rsidR="00070598" w:rsidRDefault="00972BFA">
      <w:pPr>
        <w:spacing w:line="276" w:lineRule="auto"/>
        <w:ind w:right="312" w:firstLine="709"/>
        <w:jc w:val="both"/>
      </w:pPr>
      <w:r>
        <w:t xml:space="preserve">• определять особенности сказочного текста; </w:t>
      </w:r>
    </w:p>
    <w:p w:rsidR="00070598" w:rsidRDefault="00972BFA">
      <w:pPr>
        <w:spacing w:line="276" w:lineRule="auto"/>
        <w:ind w:right="312" w:firstLine="709"/>
        <w:jc w:val="both"/>
      </w:pPr>
      <w:r>
        <w:t xml:space="preserve">• характеризовать героя произведения; </w:t>
      </w:r>
    </w:p>
    <w:p w:rsidR="00070598" w:rsidRDefault="00972BFA">
      <w:pPr>
        <w:spacing w:line="276" w:lineRule="auto"/>
        <w:ind w:right="312" w:firstLine="709"/>
        <w:jc w:val="both"/>
      </w:pPr>
      <w:r>
        <w:t xml:space="preserve">• самостоятельно определять в художественном тексте звукопись как средство создания образа. </w:t>
      </w:r>
    </w:p>
    <w:p w:rsidR="00070598" w:rsidRDefault="00972BFA">
      <w:pPr>
        <w:spacing w:line="276" w:lineRule="auto"/>
        <w:ind w:right="313"/>
        <w:jc w:val="both"/>
        <w:rPr>
          <w:b/>
        </w:rPr>
      </w:pPr>
      <w:r>
        <w:rPr>
          <w:b/>
        </w:rPr>
        <w:t xml:space="preserve">           Творческая деятельность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создавать небольшое высказывание на основе прочитанных или прослушанных произведений; </w:t>
      </w:r>
    </w:p>
    <w:p w:rsidR="00070598" w:rsidRDefault="00972BFA">
      <w:pPr>
        <w:spacing w:line="276" w:lineRule="auto"/>
        <w:ind w:right="312" w:firstLine="709"/>
        <w:jc w:val="both"/>
      </w:pPr>
      <w:r>
        <w:t xml:space="preserve"> • придумывать сказочные тексты по аналогии с </w:t>
      </w:r>
      <w:proofErr w:type="gramStart"/>
      <w:r>
        <w:t>прочитанными</w:t>
      </w:r>
      <w:proofErr w:type="gramEnd"/>
      <w:r>
        <w:t xml:space="preserve">; </w:t>
      </w:r>
    </w:p>
    <w:p w:rsidR="00070598" w:rsidRDefault="00972BFA">
      <w:pPr>
        <w:spacing w:line="276" w:lineRule="auto"/>
        <w:ind w:right="312" w:firstLine="709"/>
        <w:jc w:val="both"/>
      </w:pPr>
      <w:r>
        <w:t xml:space="preserve">• создавать собственные творческие объекты: фотогазету, плакат и др.; </w:t>
      </w:r>
    </w:p>
    <w:p w:rsidR="00070598" w:rsidRDefault="00972BFA">
      <w:pPr>
        <w:spacing w:line="276" w:lineRule="auto"/>
        <w:ind w:right="312" w:firstLine="709"/>
        <w:jc w:val="both"/>
      </w:pPr>
      <w:r>
        <w:t xml:space="preserve">• иллюстрировать прочитанное или прослушанное произведение; </w:t>
      </w:r>
    </w:p>
    <w:p w:rsidR="00070598" w:rsidRDefault="00972BFA">
      <w:pPr>
        <w:spacing w:line="276" w:lineRule="auto"/>
        <w:ind w:right="312" w:firstLine="709"/>
        <w:jc w:val="both"/>
      </w:pPr>
      <w:r>
        <w:t xml:space="preserve">• разыгрывать произведение по ролям, используя мимику, жест, интонацию, под руководством учителя. </w:t>
      </w:r>
    </w:p>
    <w:p w:rsidR="00070598" w:rsidRDefault="00972BFA">
      <w:pPr>
        <w:spacing w:line="276" w:lineRule="auto"/>
        <w:ind w:right="313"/>
        <w:jc w:val="both"/>
        <w:rPr>
          <w:i/>
        </w:rPr>
      </w:pPr>
      <w:r>
        <w:rPr>
          <w:i/>
        </w:rPr>
        <w:t xml:space="preserve">Учащиеся получат возможность научиться: </w:t>
      </w:r>
    </w:p>
    <w:p w:rsidR="00070598" w:rsidRDefault="00972BFA">
      <w:pPr>
        <w:spacing w:line="276" w:lineRule="auto"/>
        <w:ind w:right="312" w:firstLine="709"/>
        <w:jc w:val="both"/>
      </w:pPr>
      <w:r>
        <w:t xml:space="preserve">• придумывать рассказ по аналогии с прочитанными или прослушанными произведениями; </w:t>
      </w:r>
    </w:p>
    <w:p w:rsidR="00070598" w:rsidRDefault="00972BFA">
      <w:pPr>
        <w:spacing w:line="276" w:lineRule="auto"/>
        <w:ind w:right="312" w:firstLine="709"/>
        <w:jc w:val="both"/>
      </w:pPr>
      <w:r>
        <w:t xml:space="preserve">• читать стихотворение, передавая настроение с помощью различных выразительных средств; </w:t>
      </w:r>
    </w:p>
    <w:p w:rsidR="00070598" w:rsidRDefault="00972BFA">
      <w:pPr>
        <w:spacing w:line="276" w:lineRule="auto"/>
        <w:ind w:right="312" w:firstLine="709"/>
        <w:jc w:val="both"/>
      </w:pPr>
      <w:r>
        <w:t xml:space="preserve">• инсценировать произведения самостоятельно, используя различные средства выразительности. </w:t>
      </w:r>
    </w:p>
    <w:p w:rsidR="00070598" w:rsidRDefault="00070598">
      <w:pPr>
        <w:spacing w:line="276" w:lineRule="auto"/>
        <w:ind w:right="313"/>
        <w:jc w:val="both"/>
      </w:pPr>
    </w:p>
    <w:p w:rsidR="00070598" w:rsidRDefault="00070598">
      <w:pPr>
        <w:spacing w:line="276" w:lineRule="auto"/>
        <w:ind w:right="313"/>
        <w:jc w:val="both"/>
      </w:pPr>
    </w:p>
    <w:p w:rsidR="00070598" w:rsidRDefault="003D4E4F" w:rsidP="003D4E4F">
      <w:pPr>
        <w:widowControl/>
        <w:pBdr>
          <w:top w:val="nil"/>
          <w:left w:val="nil"/>
          <w:bottom w:val="nil"/>
          <w:right w:val="nil"/>
          <w:between w:val="nil"/>
        </w:pBdr>
        <w:spacing w:line="276" w:lineRule="auto"/>
        <w:rPr>
          <w:color w:val="000000"/>
        </w:rPr>
      </w:pPr>
      <w:r>
        <w:rPr>
          <w:b/>
          <w:color w:val="000000"/>
        </w:rPr>
        <w:t xml:space="preserve">                                                                   </w:t>
      </w:r>
      <w:r w:rsidR="000B3600">
        <w:rPr>
          <w:b/>
          <w:color w:val="000000"/>
        </w:rPr>
        <w:t>2 класс</w:t>
      </w:r>
    </w:p>
    <w:p w:rsidR="00070598" w:rsidRDefault="00972BFA">
      <w:pPr>
        <w:widowControl/>
        <w:pBdr>
          <w:top w:val="nil"/>
          <w:left w:val="nil"/>
          <w:bottom w:val="nil"/>
          <w:right w:val="nil"/>
          <w:between w:val="nil"/>
        </w:pBdr>
        <w:spacing w:line="276" w:lineRule="auto"/>
        <w:ind w:firstLine="709"/>
        <w:jc w:val="both"/>
        <w:rPr>
          <w:b/>
          <w:i/>
          <w:color w:val="000000"/>
        </w:rPr>
      </w:pPr>
      <w:r>
        <w:rPr>
          <w:b/>
          <w:color w:val="000000"/>
        </w:rPr>
        <w:t>Личностные</w:t>
      </w:r>
    </w:p>
    <w:p w:rsidR="00070598" w:rsidRDefault="00972BFA">
      <w:pPr>
        <w:widowControl/>
        <w:pBdr>
          <w:top w:val="nil"/>
          <w:left w:val="nil"/>
          <w:bottom w:val="nil"/>
          <w:right w:val="nil"/>
          <w:between w:val="nil"/>
        </w:pBdr>
        <w:spacing w:line="276" w:lineRule="auto"/>
        <w:jc w:val="both"/>
        <w:rPr>
          <w:i/>
          <w:color w:val="000000"/>
        </w:rPr>
      </w:pPr>
      <w:r>
        <w:rPr>
          <w:color w:val="000000"/>
        </w:rPr>
        <w:t xml:space="preserve"> </w:t>
      </w:r>
      <w:r>
        <w:rPr>
          <w:i/>
          <w:color w:val="000000"/>
        </w:rPr>
        <w:t xml:space="preserve">Учащиеся научатся: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на основе художественных произведений определять основные ценности взаимоотношений в семье (любовь и уважение, сочувствие, взаимопомощь, взаимовыручка);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с гордостью относиться к произведениям русских писателей-классиков, известных во всем мире.</w:t>
      </w:r>
    </w:p>
    <w:p w:rsidR="00070598" w:rsidRDefault="00972BFA">
      <w:pPr>
        <w:widowControl/>
        <w:pBdr>
          <w:top w:val="nil"/>
          <w:left w:val="nil"/>
          <w:bottom w:val="nil"/>
          <w:right w:val="nil"/>
          <w:between w:val="nil"/>
        </w:pBdr>
        <w:spacing w:line="276" w:lineRule="auto"/>
        <w:jc w:val="both"/>
        <w:rPr>
          <w:color w:val="000000"/>
        </w:rPr>
      </w:pPr>
      <w:r>
        <w:rPr>
          <w:i/>
          <w:color w:val="000000"/>
        </w:rPr>
        <w:t>Учащиеся получат возможность научиться:</w:t>
      </w:r>
    </w:p>
    <w:p w:rsidR="00070598" w:rsidRDefault="00972BFA">
      <w:pPr>
        <w:widowControl/>
        <w:pBdr>
          <w:top w:val="nil"/>
          <w:left w:val="nil"/>
          <w:bottom w:val="nil"/>
          <w:right w:val="nil"/>
          <w:between w:val="nil"/>
        </w:pBdr>
        <w:spacing w:after="63" w:line="276" w:lineRule="auto"/>
        <w:ind w:firstLine="709"/>
        <w:jc w:val="both"/>
        <w:rPr>
          <w:color w:val="000000"/>
        </w:rPr>
      </w:pPr>
      <w:proofErr w:type="gramStart"/>
      <w:r>
        <w:rPr>
          <w:color w:val="000000"/>
        </w:rPr>
        <w:t xml:space="preserve">-понимать, что отношение к Родине начинается с отношений к семье, находить подтверждение этому в читаемых текстах, в том числе пословицах и поговорках; с гордостью и уважением относиться к творчеству писателей и поэтов, рассказывающих в </w:t>
      </w:r>
      <w:r>
        <w:rPr>
          <w:color w:val="000000"/>
        </w:rPr>
        <w:lastRenderedPageBreak/>
        <w:t xml:space="preserve">своих произведениях о Родине, составлять рассказы о них, передавать в этих рассказах восхищение и уважение к ним; </w:t>
      </w:r>
      <w:proofErr w:type="gramEnd"/>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самостоятельно находить произведения о своей Родине, с интересом читать; создавать собственные высказывания и произведения о Родине. </w:t>
      </w:r>
    </w:p>
    <w:p w:rsidR="00070598" w:rsidRDefault="00972BFA">
      <w:pPr>
        <w:widowControl/>
        <w:pBdr>
          <w:top w:val="nil"/>
          <w:left w:val="nil"/>
          <w:bottom w:val="nil"/>
          <w:right w:val="nil"/>
          <w:between w:val="nil"/>
        </w:pBdr>
        <w:spacing w:line="276" w:lineRule="auto"/>
        <w:ind w:firstLine="709"/>
        <w:jc w:val="both"/>
        <w:rPr>
          <w:color w:val="000000"/>
        </w:rPr>
      </w:pPr>
      <w:proofErr w:type="spellStart"/>
      <w:r>
        <w:rPr>
          <w:b/>
          <w:color w:val="000000"/>
        </w:rPr>
        <w:t>Метапредметные</w:t>
      </w:r>
      <w:proofErr w:type="spellEnd"/>
      <w:r>
        <w:rPr>
          <w:b/>
          <w:color w:val="000000"/>
        </w:rPr>
        <w:t xml:space="preserve"> </w:t>
      </w:r>
    </w:p>
    <w:p w:rsidR="00070598" w:rsidRDefault="00972BFA">
      <w:pPr>
        <w:widowControl/>
        <w:pBdr>
          <w:top w:val="nil"/>
          <w:left w:val="nil"/>
          <w:bottom w:val="nil"/>
          <w:right w:val="nil"/>
          <w:between w:val="nil"/>
        </w:pBdr>
        <w:spacing w:line="276" w:lineRule="auto"/>
        <w:jc w:val="both"/>
        <w:rPr>
          <w:b/>
          <w:color w:val="000000"/>
        </w:rPr>
      </w:pPr>
      <w:r>
        <w:rPr>
          <w:b/>
          <w:i/>
          <w:color w:val="000000"/>
        </w:rPr>
        <w:t xml:space="preserve">           </w:t>
      </w:r>
      <w:r>
        <w:rPr>
          <w:b/>
          <w:color w:val="000000"/>
        </w:rPr>
        <w:t xml:space="preserve">Регулятивные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сопоставлять цели, заявленные на шмуцтитуле с содержанием материала урока в процессе его изучения;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формулировать вместе с учителем учебную задачу урока в соответствии с целями темы; понимать учебную задачу у рока; l читать в соответствии с целью чтения (выразительно, целыми словами, без искажений и пр.);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коллективно составлять план урока, продумывать возможные этапы изучения темы;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коллективно составлять план для пересказа литературного произведения;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контролировать выполнение действий в соответствии с планом;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 оценивать результаты своих действий по шкале и критериям, предложенным учителем;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оценивать результаты работы сверстников по совместно выработанным критериям;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выделять из темы урока известные знания и умения, определять круг неизвестного по изучаемой теме в мини-группе или паре</w:t>
      </w:r>
      <w:proofErr w:type="gramStart"/>
      <w:r>
        <w:rPr>
          <w:color w:val="000000"/>
        </w:rPr>
        <w:t>.</w:t>
      </w:r>
      <w:proofErr w:type="gramEnd"/>
      <w:r>
        <w:rPr>
          <w:color w:val="000000"/>
        </w:rPr>
        <w:t xml:space="preserve"> </w:t>
      </w:r>
      <w:proofErr w:type="gramStart"/>
      <w:r>
        <w:rPr>
          <w:color w:val="000000"/>
        </w:rPr>
        <w:t>ф</w:t>
      </w:r>
      <w:proofErr w:type="gramEnd"/>
      <w:r>
        <w:rPr>
          <w:color w:val="000000"/>
        </w:rPr>
        <w:t xml:space="preserve">иксировать по ходу урока и в конце его удовлетворённость/ неудовлетворённость своей работой на уроке (с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 анализировать причины успеха/неуспеха с помощью лесенок и оценочных шкал, формулировать их в устной форме по собственному желанию;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осознавать смысл и назначение позитивных установок на успешную работу, пользоваться ими в случае неудачи на уроке, проговаривая во внутренней речи. </w:t>
      </w:r>
    </w:p>
    <w:p w:rsidR="00070598" w:rsidRDefault="00972BFA">
      <w:pPr>
        <w:widowControl/>
        <w:pBdr>
          <w:top w:val="nil"/>
          <w:left w:val="nil"/>
          <w:bottom w:val="nil"/>
          <w:right w:val="nil"/>
          <w:between w:val="nil"/>
        </w:pBdr>
        <w:spacing w:line="276" w:lineRule="auto"/>
        <w:jc w:val="both"/>
        <w:rPr>
          <w:color w:val="000000"/>
        </w:rPr>
      </w:pPr>
      <w:r>
        <w:rPr>
          <w:i/>
          <w:color w:val="000000"/>
        </w:rPr>
        <w:t>Учащиеся получат возможность научиться:</w:t>
      </w:r>
      <w:r>
        <w:rPr>
          <w:color w:val="000000"/>
        </w:rPr>
        <w:t xml:space="preserve"> </w:t>
      </w:r>
    </w:p>
    <w:p w:rsidR="00070598" w:rsidRDefault="00972BFA">
      <w:pPr>
        <w:widowControl/>
        <w:pBdr>
          <w:top w:val="nil"/>
          <w:left w:val="nil"/>
          <w:bottom w:val="nil"/>
          <w:right w:val="nil"/>
          <w:between w:val="nil"/>
        </w:pBdr>
        <w:spacing w:after="63" w:line="276" w:lineRule="auto"/>
        <w:ind w:firstLine="709"/>
        <w:jc w:val="both"/>
        <w:rPr>
          <w:color w:val="000000"/>
        </w:rPr>
      </w:pPr>
      <w:proofErr w:type="gramStart"/>
      <w:r>
        <w:rPr>
          <w:color w:val="000000"/>
        </w:rPr>
        <w:t xml:space="preserve">- 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 читать в соответствии с целью чтения (бегло, выразительно, по ролям, выразительно наизусть и пр.); составлять план работы по решению учебной задачи урока в мини-группе или паре, предлагать совместно с группой (парой) план изучения темы урока; </w:t>
      </w:r>
      <w:proofErr w:type="gramEnd"/>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выбирать вместе с группой (в паре) форму оценивания результатов,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 </w:t>
      </w:r>
    </w:p>
    <w:p w:rsidR="00070598" w:rsidRPr="00443436" w:rsidRDefault="00972BFA">
      <w:pPr>
        <w:widowControl/>
        <w:pBdr>
          <w:top w:val="nil"/>
          <w:left w:val="nil"/>
          <w:bottom w:val="nil"/>
          <w:right w:val="nil"/>
          <w:between w:val="nil"/>
        </w:pBdr>
        <w:spacing w:after="63" w:line="276" w:lineRule="auto"/>
        <w:ind w:firstLine="709"/>
        <w:jc w:val="both"/>
        <w:rPr>
          <w:color w:val="000000"/>
        </w:rPr>
      </w:pPr>
      <w:proofErr w:type="gramStart"/>
      <w:r w:rsidRPr="00443436">
        <w:rPr>
          <w:rFonts w:eastAsia="Gungsuh"/>
          <w:color w:val="000000"/>
        </w:rPr>
        <w:t>- определять границы коллективного знания и незнания по теме самостоятельно (Что мы уже знаем по данной теме?</w:t>
      </w:r>
      <w:proofErr w:type="gramEnd"/>
      <w:r w:rsidRPr="00443436">
        <w:rPr>
          <w:rFonts w:eastAsia="Gungsuh"/>
          <w:color w:val="000000"/>
        </w:rPr>
        <w:t xml:space="preserve"> </w:t>
      </w:r>
      <w:proofErr w:type="gramStart"/>
      <w:r w:rsidRPr="00443436">
        <w:rPr>
          <w:rFonts w:eastAsia="Gungsuh"/>
          <w:color w:val="000000"/>
        </w:rPr>
        <w:t xml:space="preserve">Что мы уже умеем?), связывать с целевой установкой урока; фиксировать по ходу урока и в конце урока удовлетворённость/неудовлетворённость своей работой на уроке (с помощью шкал, значков «+» и «−», «?»); </w:t>
      </w:r>
      <w:proofErr w:type="gramEnd"/>
    </w:p>
    <w:p w:rsidR="00070598" w:rsidRPr="00443436" w:rsidRDefault="00972BFA">
      <w:pPr>
        <w:widowControl/>
        <w:pBdr>
          <w:top w:val="nil"/>
          <w:left w:val="nil"/>
          <w:bottom w:val="nil"/>
          <w:right w:val="nil"/>
          <w:between w:val="nil"/>
        </w:pBdr>
        <w:spacing w:after="63" w:line="276" w:lineRule="auto"/>
        <w:ind w:firstLine="709"/>
        <w:jc w:val="both"/>
        <w:rPr>
          <w:color w:val="000000"/>
        </w:rPr>
      </w:pPr>
      <w:r w:rsidRPr="00443436">
        <w:rPr>
          <w:rFonts w:eastAsia="Gungsuh"/>
          <w:color w:val="000000"/>
        </w:rPr>
        <w:lastRenderedPageBreak/>
        <w:t>- анализировать причины успеха/неуспеха с помощью оценочных шкал и знаковой системы («+» и «−»</w:t>
      </w:r>
      <w:proofErr w:type="gramStart"/>
      <w:r w:rsidRPr="00443436">
        <w:rPr>
          <w:rFonts w:eastAsia="Gungsuh"/>
          <w:color w:val="000000"/>
        </w:rPr>
        <w:t>, «</w:t>
      </w:r>
      <w:proofErr w:type="gramEnd"/>
      <w:r w:rsidRPr="00443436">
        <w:rPr>
          <w:rFonts w:eastAsia="Gungsuh"/>
          <w:color w:val="000000"/>
        </w:rPr>
        <w:t xml:space="preserve">?»); фиксировать причины неудач в устной форме в группе или паре;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Познавательные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пользоваться в практической деятельности условными знаками и символами, используемыми в учебнике для передачи информации;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отвечать на вопросы учителя и учебника, придумывать свои собственные вопросы;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понимать переносное значение образного слова, фразы или предложения, объяснять их самостоятельно, с помощью родителей, справочных материалов;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сравнивать лирические и прозаические произведения, басню и стихотворение, народную и литературную сказку; 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небольшое высказывание (или доказательство своей точки зрения) по теме урока из 5—6 предложений; понимать смысл русских народных и литературных сказок, басен И. А. Крылова;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w:t>
      </w:r>
      <w:proofErr w:type="spellStart"/>
      <w:r>
        <w:rPr>
          <w:color w:val="000000"/>
        </w:rPr>
        <w:t>инсценировании</w:t>
      </w:r>
      <w:proofErr w:type="spellEnd"/>
      <w:r>
        <w:rPr>
          <w:color w:val="000000"/>
        </w:rPr>
        <w:t xml:space="preserve"> и выполнении проектных заданий;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соотносить пословицы и поговорки с содержанием литературного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определять мотив поведения героя с помощью вопросов учителя или учебника и рабочей тетради;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понимать </w:t>
      </w:r>
      <w:proofErr w:type="gramStart"/>
      <w:r>
        <w:rPr>
          <w:color w:val="000000"/>
        </w:rPr>
        <w:t>читаемое</w:t>
      </w:r>
      <w:proofErr w:type="gramEnd"/>
      <w:r>
        <w:rPr>
          <w:color w:val="000000"/>
        </w:rPr>
        <w:t xml:space="preserve">, интерпретировать смысл читаемого, фиксировать прочитанную информацию в виде таблиц или схем (при сравнении текстов, осмыслении структуры текста и пр.).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анализировать литературный текст с опорой на систему вопросов учителя (учебника), выявлять основную мысль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сравнивать мотивы поступков героев из одного литературного произведения, выявлять особенности их поведения в зависимости от мотива;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в литературных текстах сравнения и эпитеты, использовать их в своих творческих работах; самостоятельно определять с помощью пословиц (поговорок) смысл читаемого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lastRenderedPageBreak/>
        <w:t xml:space="preserve">- проявлять индивидуальные творческие способности при составлении рассказов, небольших стихотворений, басен, в процессе чтения по ролям, при </w:t>
      </w:r>
      <w:proofErr w:type="spellStart"/>
      <w:r>
        <w:rPr>
          <w:color w:val="000000"/>
        </w:rPr>
        <w:t>инсценировании</w:t>
      </w:r>
      <w:proofErr w:type="spellEnd"/>
      <w:r>
        <w:rPr>
          <w:color w:val="000000"/>
        </w:rPr>
        <w:t xml:space="preserve"> и выполнении проектных заданий;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предлагать вариант решения нравственной проблемы, исходя из своих нравственных установок и ценностей; 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высказывание (или доказательство своей точки зрения) по теме урока из 7—8 предложений; сравнивать сказку бытовую и волшебную, сказку бытовую и басню, басню и рассказ; находить сходства и различия;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Коммуникативные УУД </w:t>
      </w:r>
    </w:p>
    <w:p w:rsidR="00070598" w:rsidRDefault="00972BFA">
      <w:pPr>
        <w:widowControl/>
        <w:pBdr>
          <w:top w:val="nil"/>
          <w:left w:val="nil"/>
          <w:bottom w:val="nil"/>
          <w:right w:val="nil"/>
          <w:between w:val="nil"/>
        </w:pBdr>
        <w:spacing w:line="276" w:lineRule="auto"/>
        <w:jc w:val="both"/>
        <w:rPr>
          <w:color w:val="000000"/>
        </w:rPr>
      </w:pPr>
      <w:r>
        <w:rPr>
          <w:color w:val="000000"/>
        </w:rPr>
        <w:t xml:space="preserve">Учащиеся научатся: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вступать в общение в паре или группе, задавать вопросы на уточнение;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связное высказывание из 5—6 простых предложений по предложенной теме;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оформлять 1—2 слайда к проекту, письменно фиксируя основные положения устного высказывания;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прислушиваться к партнёру по общению (деятельности), фиксировать его основные мысли и идеи, аргументы, запоминать их, приводить свои;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не конфликтовать, использовать вежливые слова; l в случае спорной ситуации проявлять терпение, идти на компромиссы, предлагать варианты и способы разрешения конфликтов;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принимать и сохранять цель деятельности коллектива или малой группы (пары), участвовать в распределении функций и ролей в совместной деятельности;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определять совместно критерии оценивания выполнения того или иного задания (упражнения); оценивать достижения сверстников по выработанным критериям;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оценивать по предложенным учителем критериям поступки литературных героев, проводить аналогии со своим поведением в различных ситуациях;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нужную информацию через беседу </w:t>
      </w:r>
      <w:proofErr w:type="gramStart"/>
      <w:r>
        <w:rPr>
          <w:color w:val="000000"/>
        </w:rPr>
        <w:t>со</w:t>
      </w:r>
      <w:proofErr w:type="gramEnd"/>
      <w:r>
        <w:rPr>
          <w:color w:val="000000"/>
        </w:rPr>
        <w:t xml:space="preserve"> взрослыми, через учебные книги, словари, справочники, энциклопедии для детей, через Интернет;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готовить небольшую презентацию (5—6 слайдов) с помощью взрослых (родителей, воспитателя ГПД и пр.) по теме проекта, озвучивать её с опорой на слайды.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lastRenderedPageBreak/>
        <w:t xml:space="preserve">- 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 понимать цель своего высказывания;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пользоваться элементарными приёмами убеждения, мимикой и жестикуляцией;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участвовать в диалоге в паре или группе, задавать вопросы на осмысление нравственной проблемы;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3—4 слайда к проекту, письменно фиксируя основные положения устного высказывания;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 объяснять сверстникам способы бесконфликтной деятельности;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отбирать аргументы и факты для доказательства своей точки зрения; опираться на собственный нравственный опыт в ходе доказательства и оценивании событий;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формулировать цель работы группы, принимать и сохранять её на протяжении всей работы в группе, соотносить с планом работы, выбирать для себя подходящие роли и функции; 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определять критерии оценивания поведения людей в различных жизненных ситуациях на основе нравственных норм; руководствоваться выработанными критериями при оценке поступков литературных героев и своего собственного поведения;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 находить нужную информацию через беседу </w:t>
      </w:r>
      <w:proofErr w:type="gramStart"/>
      <w:r>
        <w:rPr>
          <w:color w:val="000000"/>
        </w:rPr>
        <w:t>со</w:t>
      </w:r>
      <w:proofErr w:type="gramEnd"/>
      <w:r>
        <w:rPr>
          <w:color w:val="000000"/>
        </w:rPr>
        <w:t xml:space="preserve"> взрослыми, через учебные книги, словари, справочники, энциклопедии для детей, через Интернет, периодику (детские журналы и газеты);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озвучивать презентацию с опорой на слайды, выстраивать монолог по продуманному плану. </w:t>
      </w:r>
    </w:p>
    <w:p w:rsidR="00070598" w:rsidRDefault="00070598">
      <w:pPr>
        <w:widowControl/>
        <w:pBdr>
          <w:top w:val="nil"/>
          <w:left w:val="nil"/>
          <w:bottom w:val="nil"/>
          <w:right w:val="nil"/>
          <w:between w:val="nil"/>
        </w:pBdr>
        <w:spacing w:line="276" w:lineRule="auto"/>
        <w:ind w:firstLine="709"/>
        <w:jc w:val="both"/>
        <w:rPr>
          <w:color w:val="000000"/>
        </w:rPr>
      </w:pPr>
    </w:p>
    <w:p w:rsidR="00070598" w:rsidRDefault="00972BFA">
      <w:pPr>
        <w:spacing w:line="276" w:lineRule="auto"/>
        <w:rPr>
          <w:b/>
        </w:rPr>
      </w:pPr>
      <w:r>
        <w:rPr>
          <w:b/>
        </w:rPr>
        <w:t xml:space="preserve">             Предметные результаты </w:t>
      </w:r>
    </w:p>
    <w:p w:rsidR="00070598" w:rsidRDefault="00972BFA">
      <w:pPr>
        <w:spacing w:line="276" w:lineRule="auto"/>
        <w:ind w:right="313"/>
        <w:jc w:val="both"/>
        <w:rPr>
          <w:b/>
        </w:rPr>
      </w:pPr>
      <w:r>
        <w:rPr>
          <w:b/>
        </w:rPr>
        <w:t xml:space="preserve">             Виды речевой и читательской деятельности</w:t>
      </w:r>
    </w:p>
    <w:p w:rsidR="00070598" w:rsidRDefault="00972BFA">
      <w:pPr>
        <w:spacing w:line="276" w:lineRule="auto"/>
        <w:ind w:right="313"/>
        <w:jc w:val="both"/>
        <w:rPr>
          <w:i/>
        </w:rPr>
      </w:pPr>
      <w:r>
        <w:rPr>
          <w:i/>
        </w:rPr>
        <w:t xml:space="preserve"> Учащиеся научатся: </w:t>
      </w:r>
    </w:p>
    <w:p w:rsidR="00070598" w:rsidRDefault="00972BFA">
      <w:pPr>
        <w:spacing w:line="276" w:lineRule="auto"/>
        <w:ind w:right="312" w:firstLine="709"/>
        <w:jc w:val="both"/>
      </w:pPr>
      <w:r>
        <w:t>• читать те</w:t>
      </w:r>
      <w:proofErr w:type="gramStart"/>
      <w:r>
        <w:t>кст пр</w:t>
      </w:r>
      <w:proofErr w:type="gramEnd"/>
      <w:r>
        <w:t>о себя с постепенным увеличением скорости чтения в соответствии с индивидуальным темпом;</w:t>
      </w:r>
    </w:p>
    <w:p w:rsidR="00070598" w:rsidRDefault="00972BFA">
      <w:pPr>
        <w:spacing w:line="276" w:lineRule="auto"/>
        <w:ind w:right="312" w:firstLine="709"/>
        <w:jc w:val="both"/>
      </w:pPr>
      <w:r>
        <w:t xml:space="preserve"> • самостоятельно определять тему прочитанного произведения;</w:t>
      </w:r>
    </w:p>
    <w:p w:rsidR="00070598" w:rsidRDefault="00972BFA">
      <w:pPr>
        <w:spacing w:line="276" w:lineRule="auto"/>
        <w:ind w:right="312" w:firstLine="709"/>
        <w:jc w:val="both"/>
      </w:pPr>
      <w:r>
        <w:t xml:space="preserve">• под руководством учителя определять главную мысль произведения; </w:t>
      </w:r>
    </w:p>
    <w:p w:rsidR="00070598" w:rsidRDefault="00972BFA">
      <w:pPr>
        <w:spacing w:line="276" w:lineRule="auto"/>
        <w:ind w:right="312" w:firstLine="709"/>
        <w:jc w:val="both"/>
      </w:pPr>
      <w:r>
        <w:t xml:space="preserve">• задавать самостоятельно и под руководством учителя вопросы по прочитанному или прослушанному произведению; </w:t>
      </w:r>
    </w:p>
    <w:p w:rsidR="00070598" w:rsidRDefault="00972BFA">
      <w:pPr>
        <w:spacing w:line="276" w:lineRule="auto"/>
        <w:ind w:right="312" w:firstLine="709"/>
        <w:jc w:val="both"/>
      </w:pPr>
      <w:r>
        <w:t>• пересказывать текст на основе картинного плана, простого плана, составленного под руководством учителя;</w:t>
      </w:r>
    </w:p>
    <w:p w:rsidR="00070598" w:rsidRDefault="00972BFA">
      <w:pPr>
        <w:spacing w:line="276" w:lineRule="auto"/>
        <w:ind w:right="312" w:firstLine="709"/>
        <w:jc w:val="both"/>
      </w:pPr>
      <w:r>
        <w:t xml:space="preserve"> • характеризовать героя произведения под руководством учителя (кто он, какой он); </w:t>
      </w:r>
    </w:p>
    <w:p w:rsidR="00070598" w:rsidRDefault="00972BFA">
      <w:pPr>
        <w:spacing w:line="276" w:lineRule="auto"/>
        <w:ind w:right="312" w:firstLine="709"/>
        <w:jc w:val="both"/>
      </w:pPr>
      <w:r>
        <w:lastRenderedPageBreak/>
        <w:t xml:space="preserve">• делить текст на части под руководством учителя; определять </w:t>
      </w:r>
      <w:proofErr w:type="spellStart"/>
      <w:r>
        <w:t>микротемы</w:t>
      </w:r>
      <w:proofErr w:type="spellEnd"/>
      <w:r>
        <w:t xml:space="preserve">, озаглавливать части, готовить текст к пересказу; </w:t>
      </w:r>
    </w:p>
    <w:p w:rsidR="00070598" w:rsidRDefault="00972BFA">
      <w:pPr>
        <w:spacing w:line="276" w:lineRule="auto"/>
        <w:ind w:right="312" w:firstLine="709"/>
        <w:jc w:val="both"/>
      </w:pPr>
      <w:r>
        <w:t>• находить самостоятельно книгу в библиотеке по заданным параметрам;</w:t>
      </w:r>
    </w:p>
    <w:p w:rsidR="00070598" w:rsidRDefault="00972BFA">
      <w:pPr>
        <w:spacing w:line="276" w:lineRule="auto"/>
        <w:ind w:right="312" w:firstLine="709"/>
        <w:jc w:val="both"/>
      </w:pPr>
      <w:r>
        <w:t xml:space="preserve"> • сравнивать произведения живописи и произведения литературы; </w:t>
      </w:r>
    </w:p>
    <w:p w:rsidR="00070598" w:rsidRDefault="00972BFA">
      <w:pPr>
        <w:spacing w:line="276" w:lineRule="auto"/>
        <w:ind w:right="312" w:firstLine="709"/>
        <w:jc w:val="both"/>
      </w:pPr>
      <w:r>
        <w:t xml:space="preserve">• сравнивать прозаический и поэтический тексты; </w:t>
      </w:r>
    </w:p>
    <w:p w:rsidR="00070598" w:rsidRDefault="00972BFA">
      <w:pPr>
        <w:spacing w:line="276" w:lineRule="auto"/>
        <w:ind w:right="312" w:firstLine="709"/>
        <w:jc w:val="both"/>
      </w:pPr>
      <w:r>
        <w:t>• наблюдать, как с помощью красок художник передаёт свои чувства и настроение.</w:t>
      </w:r>
    </w:p>
    <w:p w:rsidR="00070598" w:rsidRDefault="00972BFA">
      <w:pPr>
        <w:spacing w:line="276" w:lineRule="auto"/>
        <w:ind w:right="313"/>
        <w:jc w:val="both"/>
      </w:pPr>
      <w:r>
        <w:rPr>
          <w:i/>
        </w:rPr>
        <w:t>Учащиеся получат возможность научиться</w:t>
      </w:r>
      <w:r>
        <w:t xml:space="preserve">: </w:t>
      </w:r>
    </w:p>
    <w:p w:rsidR="00070598" w:rsidRDefault="00972BFA">
      <w:pPr>
        <w:spacing w:line="276" w:lineRule="auto"/>
        <w:ind w:right="312" w:firstLine="709"/>
        <w:jc w:val="both"/>
      </w:pPr>
      <w:r>
        <w:t>• читать те</w:t>
      </w:r>
      <w:proofErr w:type="gramStart"/>
      <w:r>
        <w:t>кст пр</w:t>
      </w:r>
      <w:proofErr w:type="gramEnd"/>
      <w:r>
        <w:t>о себя и понимать прочитанное;</w:t>
      </w:r>
    </w:p>
    <w:p w:rsidR="00070598" w:rsidRDefault="00972BFA">
      <w:pPr>
        <w:spacing w:line="276" w:lineRule="auto"/>
        <w:ind w:right="312" w:firstLine="709"/>
        <w:jc w:val="both"/>
      </w:pPr>
      <w:r>
        <w:t xml:space="preserve"> • самостоятельно определять главную мысль произведения на основе выбранной пословицы; </w:t>
      </w:r>
    </w:p>
    <w:p w:rsidR="00070598" w:rsidRDefault="00972BFA">
      <w:pPr>
        <w:spacing w:line="276" w:lineRule="auto"/>
        <w:ind w:right="312" w:firstLine="709"/>
        <w:jc w:val="both"/>
      </w:pPr>
      <w:r>
        <w:t>• задавать самостоятельно вопросы по прочитанному или прослушанному произведению;</w:t>
      </w:r>
    </w:p>
    <w:p w:rsidR="00070598" w:rsidRDefault="00972BFA">
      <w:pPr>
        <w:spacing w:line="276" w:lineRule="auto"/>
        <w:ind w:right="312" w:firstLine="709"/>
        <w:jc w:val="both"/>
      </w:pPr>
      <w:r>
        <w:t xml:space="preserve">• самостоятельно делить текст на части, озаглавливать части; </w:t>
      </w:r>
    </w:p>
    <w:p w:rsidR="00070598" w:rsidRDefault="00972BFA">
      <w:pPr>
        <w:spacing w:line="276" w:lineRule="auto"/>
        <w:ind w:right="312" w:firstLine="709"/>
        <w:jc w:val="both"/>
      </w:pPr>
      <w:r>
        <w:t xml:space="preserve">• пересказывать текст на основе плана подробно, кратко; </w:t>
      </w:r>
    </w:p>
    <w:p w:rsidR="00070598" w:rsidRDefault="00972BFA">
      <w:pPr>
        <w:spacing w:line="276" w:lineRule="auto"/>
        <w:ind w:right="312" w:firstLine="709"/>
        <w:jc w:val="both"/>
      </w:pPr>
      <w:r>
        <w:t xml:space="preserve">• самостоятельно давать характеристику героям произведения; сравнивать героев одного произведения; </w:t>
      </w:r>
    </w:p>
    <w:p w:rsidR="00070598" w:rsidRDefault="00972BFA">
      <w:pPr>
        <w:spacing w:line="276" w:lineRule="auto"/>
        <w:ind w:right="312" w:firstLine="709"/>
        <w:jc w:val="both"/>
      </w:pPr>
      <w:r>
        <w:t xml:space="preserve">• 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 </w:t>
      </w:r>
    </w:p>
    <w:p w:rsidR="00070598" w:rsidRDefault="00070598">
      <w:pPr>
        <w:spacing w:line="276" w:lineRule="auto"/>
        <w:ind w:right="312" w:firstLine="709"/>
        <w:jc w:val="both"/>
        <w:rPr>
          <w:b/>
        </w:rPr>
      </w:pPr>
    </w:p>
    <w:p w:rsidR="00070598" w:rsidRDefault="00972BFA">
      <w:pPr>
        <w:spacing w:line="276" w:lineRule="auto"/>
        <w:ind w:right="312" w:firstLine="709"/>
        <w:jc w:val="both"/>
        <w:rPr>
          <w:b/>
        </w:rPr>
      </w:pPr>
      <w:r>
        <w:rPr>
          <w:b/>
        </w:rPr>
        <w:t xml:space="preserve">Круг детского чтения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характеризовать представленную на выставке книгу; </w:t>
      </w:r>
    </w:p>
    <w:p w:rsidR="00070598" w:rsidRDefault="00972BFA">
      <w:pPr>
        <w:spacing w:line="276" w:lineRule="auto"/>
        <w:ind w:right="312" w:firstLine="709"/>
        <w:jc w:val="both"/>
      </w:pPr>
      <w:r>
        <w:t xml:space="preserve">• организовывать выставку книг в классе по заданным учителем параметрам и под руководством учителя; </w:t>
      </w:r>
    </w:p>
    <w:p w:rsidR="00070598" w:rsidRDefault="00972BFA">
      <w:pPr>
        <w:spacing w:line="276" w:lineRule="auto"/>
        <w:ind w:right="312" w:firstLine="709"/>
        <w:jc w:val="both"/>
      </w:pPr>
      <w:r>
        <w:t xml:space="preserve">• находить книгу по заданным параметрам в домашней библиотеке. </w:t>
      </w:r>
    </w:p>
    <w:p w:rsidR="00070598" w:rsidRDefault="00972BFA">
      <w:pPr>
        <w:spacing w:line="276" w:lineRule="auto"/>
        <w:ind w:right="313"/>
        <w:jc w:val="both"/>
      </w:pPr>
      <w:r>
        <w:rPr>
          <w:i/>
        </w:rPr>
        <w:t>Учащиеся получат возможность научиться</w:t>
      </w:r>
      <w:r>
        <w:t xml:space="preserve">: </w:t>
      </w:r>
    </w:p>
    <w:p w:rsidR="00070598" w:rsidRDefault="00972BFA">
      <w:pPr>
        <w:spacing w:line="276" w:lineRule="auto"/>
        <w:ind w:right="312" w:firstLine="709"/>
        <w:jc w:val="both"/>
      </w:pPr>
      <w:r>
        <w:t xml:space="preserve">• составлять рассказ о книге на основе аннотации и содержания; </w:t>
      </w:r>
    </w:p>
    <w:p w:rsidR="00070598" w:rsidRDefault="00972BFA">
      <w:pPr>
        <w:spacing w:line="276" w:lineRule="auto"/>
        <w:ind w:right="312" w:firstLine="709"/>
        <w:jc w:val="both"/>
      </w:pPr>
      <w:r>
        <w:t xml:space="preserve">• самостоятельно составлять аннотацию; • самостоятельно заполнять на книгу каталожную карточку; </w:t>
      </w:r>
    </w:p>
    <w:p w:rsidR="00070598" w:rsidRDefault="00972BFA">
      <w:pPr>
        <w:spacing w:line="276" w:lineRule="auto"/>
        <w:ind w:right="312" w:firstLine="709"/>
        <w:jc w:val="both"/>
      </w:pPr>
      <w:r>
        <w:t xml:space="preserve">• пользоваться алфавитным и систематическим каталогами. </w:t>
      </w:r>
    </w:p>
    <w:p w:rsidR="00070598" w:rsidRDefault="00972BFA">
      <w:pPr>
        <w:spacing w:line="276" w:lineRule="auto"/>
        <w:ind w:right="312" w:firstLine="709"/>
        <w:jc w:val="both"/>
        <w:rPr>
          <w:b/>
        </w:rPr>
      </w:pPr>
      <w:r>
        <w:rPr>
          <w:b/>
        </w:rPr>
        <w:t xml:space="preserve">Литературоведческая пропедевтика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определять особенности сказочного текста; </w:t>
      </w:r>
    </w:p>
    <w:p w:rsidR="00070598" w:rsidRDefault="00972BFA">
      <w:pPr>
        <w:spacing w:line="276" w:lineRule="auto"/>
        <w:ind w:right="312" w:firstLine="709"/>
        <w:jc w:val="both"/>
      </w:pPr>
      <w:r>
        <w:t xml:space="preserve">• характеризовать героя произведения; </w:t>
      </w:r>
    </w:p>
    <w:p w:rsidR="00070598" w:rsidRDefault="00972BFA">
      <w:pPr>
        <w:spacing w:line="276" w:lineRule="auto"/>
        <w:ind w:right="312" w:firstLine="709"/>
        <w:jc w:val="both"/>
      </w:pPr>
      <w:r>
        <w:t xml:space="preserve">• самостоятельно определять в художественном тексте звукопись как средство создания образа; </w:t>
      </w:r>
    </w:p>
    <w:p w:rsidR="00070598" w:rsidRDefault="00972BFA">
      <w:pPr>
        <w:spacing w:line="276" w:lineRule="auto"/>
        <w:ind w:right="312" w:firstLine="709"/>
        <w:jc w:val="both"/>
      </w:pPr>
      <w:r>
        <w:t xml:space="preserve">• сравнивать произведения живописи и произведения литературы; </w:t>
      </w:r>
    </w:p>
    <w:p w:rsidR="00070598" w:rsidRDefault="00972BFA">
      <w:pPr>
        <w:spacing w:line="276" w:lineRule="auto"/>
        <w:ind w:right="312" w:firstLine="709"/>
        <w:jc w:val="both"/>
      </w:pPr>
      <w:r>
        <w:t>• различать прозаический и поэтический тексты;</w:t>
      </w:r>
    </w:p>
    <w:p w:rsidR="00070598" w:rsidRDefault="00972BFA">
      <w:pPr>
        <w:spacing w:line="276" w:lineRule="auto"/>
        <w:ind w:right="312" w:firstLine="709"/>
        <w:jc w:val="both"/>
      </w:pPr>
      <w:r>
        <w:t xml:space="preserve"> • наблюдать, как с помощью художественных средств автор передаёт свои чувства и настроение;</w:t>
      </w:r>
    </w:p>
    <w:p w:rsidR="00070598" w:rsidRDefault="00972BFA">
      <w:pPr>
        <w:spacing w:line="276" w:lineRule="auto"/>
        <w:ind w:right="312" w:firstLine="709"/>
        <w:jc w:val="both"/>
      </w:pPr>
      <w:r>
        <w:t xml:space="preserve"> • находить в тексте сравнения с помощью слов будто, как; </w:t>
      </w:r>
    </w:p>
    <w:p w:rsidR="00070598" w:rsidRDefault="00972BFA">
      <w:pPr>
        <w:spacing w:line="276" w:lineRule="auto"/>
        <w:ind w:right="312" w:firstLine="709"/>
        <w:jc w:val="both"/>
      </w:pPr>
      <w:r>
        <w:t xml:space="preserve">• находить в тексте лирического стихотворения под руководством учителя средства художественной выразительности: эпитеты, олицетворения. </w:t>
      </w:r>
    </w:p>
    <w:p w:rsidR="00070598" w:rsidRDefault="00972BFA">
      <w:pPr>
        <w:spacing w:line="276" w:lineRule="auto"/>
        <w:ind w:right="313"/>
        <w:jc w:val="both"/>
        <w:rPr>
          <w:i/>
        </w:rPr>
      </w:pPr>
      <w:r>
        <w:rPr>
          <w:i/>
        </w:rPr>
        <w:t>Учащиеся получат возможность научиться:</w:t>
      </w:r>
    </w:p>
    <w:p w:rsidR="00070598" w:rsidRDefault="00972BFA">
      <w:pPr>
        <w:spacing w:line="276" w:lineRule="auto"/>
        <w:ind w:right="312" w:firstLine="709"/>
        <w:jc w:val="both"/>
      </w:pPr>
      <w:r>
        <w:lastRenderedPageBreak/>
        <w:t xml:space="preserve"> • сравнивать научно-познавательный и художественный тексты; определять их отличительные особенности; </w:t>
      </w:r>
    </w:p>
    <w:p w:rsidR="00070598" w:rsidRDefault="00972BFA">
      <w:pPr>
        <w:spacing w:line="276" w:lineRule="auto"/>
        <w:ind w:right="312" w:firstLine="709"/>
        <w:jc w:val="both"/>
      </w:pPr>
      <w:r>
        <w:t>• выявлять особенности героя художественного рассказа;</w:t>
      </w:r>
    </w:p>
    <w:p w:rsidR="00070598" w:rsidRDefault="00972BFA">
      <w:pPr>
        <w:spacing w:line="276" w:lineRule="auto"/>
        <w:ind w:right="312" w:firstLine="709"/>
        <w:jc w:val="both"/>
      </w:pPr>
      <w:r>
        <w:t xml:space="preserve"> • выявлять особенности юмористического произведения; </w:t>
      </w:r>
    </w:p>
    <w:p w:rsidR="00070598" w:rsidRDefault="00972BFA">
      <w:pPr>
        <w:spacing w:line="276" w:lineRule="auto"/>
        <w:ind w:right="312" w:firstLine="709"/>
        <w:jc w:val="both"/>
      </w:pPr>
      <w:r>
        <w:t>• находить сравнения, олицетворения, подбирать свои сравнения, олицетворения.</w:t>
      </w:r>
    </w:p>
    <w:p w:rsidR="00070598" w:rsidRDefault="00972BFA">
      <w:pPr>
        <w:spacing w:line="276" w:lineRule="auto"/>
        <w:ind w:right="312" w:firstLine="709"/>
        <w:jc w:val="both"/>
        <w:rPr>
          <w:b/>
        </w:rPr>
      </w:pPr>
      <w:r>
        <w:rPr>
          <w:b/>
        </w:rPr>
        <w:t xml:space="preserve">Творческая деятельность </w:t>
      </w:r>
    </w:p>
    <w:p w:rsidR="00070598" w:rsidRDefault="00972BFA">
      <w:pPr>
        <w:spacing w:line="276" w:lineRule="auto"/>
        <w:ind w:right="313"/>
        <w:jc w:val="both"/>
        <w:rPr>
          <w:i/>
        </w:rPr>
      </w:pPr>
      <w:r>
        <w:rPr>
          <w:i/>
        </w:rPr>
        <w:t xml:space="preserve">Учащиеся научатся: </w:t>
      </w:r>
    </w:p>
    <w:p w:rsidR="00070598" w:rsidRDefault="00972BFA">
      <w:pPr>
        <w:spacing w:line="276" w:lineRule="auto"/>
        <w:ind w:right="312" w:firstLine="709"/>
        <w:jc w:val="both"/>
      </w:pPr>
      <w:r>
        <w:t xml:space="preserve">• придумывать самостоятельно тексты по аналогии с прочитанными или прослушанными произведениями; </w:t>
      </w:r>
    </w:p>
    <w:p w:rsidR="00070598" w:rsidRDefault="00972BFA">
      <w:pPr>
        <w:spacing w:line="276" w:lineRule="auto"/>
        <w:ind w:right="312" w:firstLine="709"/>
        <w:jc w:val="both"/>
      </w:pPr>
      <w:r>
        <w:t xml:space="preserve">• читать стихотворение, передавая настроение с помощью различных выразительных средств; </w:t>
      </w:r>
    </w:p>
    <w:p w:rsidR="00070598" w:rsidRDefault="00972BFA">
      <w:pPr>
        <w:spacing w:line="276" w:lineRule="auto"/>
        <w:ind w:right="312" w:firstLine="709"/>
        <w:jc w:val="both"/>
      </w:pPr>
      <w:r>
        <w:t xml:space="preserve">• инсценировать произведения самостоятельно, используя различные средства художественной выразительности. </w:t>
      </w:r>
    </w:p>
    <w:p w:rsidR="00070598" w:rsidRDefault="00972BFA">
      <w:pPr>
        <w:spacing w:line="276" w:lineRule="auto"/>
        <w:ind w:right="313"/>
        <w:jc w:val="both"/>
        <w:rPr>
          <w:i/>
        </w:rPr>
      </w:pPr>
      <w:r>
        <w:rPr>
          <w:i/>
        </w:rPr>
        <w:t xml:space="preserve">Учащиеся получат возможность научиться: </w:t>
      </w:r>
    </w:p>
    <w:p w:rsidR="00070598" w:rsidRDefault="00972BFA">
      <w:pPr>
        <w:spacing w:line="276" w:lineRule="auto"/>
        <w:ind w:right="312" w:firstLine="709"/>
        <w:jc w:val="both"/>
      </w:pPr>
      <w:r>
        <w:t xml:space="preserve">• выразительно читать, выявляя авторское отношение к </w:t>
      </w:r>
      <w:proofErr w:type="gramStart"/>
      <w:r>
        <w:t>изображаемому</w:t>
      </w:r>
      <w:proofErr w:type="gramEnd"/>
      <w:r>
        <w:t xml:space="preserve">, передавать настроение при чтении; </w:t>
      </w:r>
    </w:p>
    <w:p w:rsidR="00070598" w:rsidRDefault="00972BFA">
      <w:pPr>
        <w:spacing w:line="276" w:lineRule="auto"/>
        <w:ind w:right="312" w:firstLine="709"/>
        <w:jc w:val="both"/>
      </w:pPr>
      <w:r>
        <w:t xml:space="preserve">• составлять самостоятельно тексты разных жанров; </w:t>
      </w:r>
    </w:p>
    <w:p w:rsidR="00070598" w:rsidRDefault="00972BFA">
      <w:pPr>
        <w:spacing w:line="276" w:lineRule="auto"/>
        <w:ind w:right="312" w:firstLine="709"/>
        <w:jc w:val="both"/>
      </w:pPr>
      <w:r>
        <w:t xml:space="preserve">• писать отзыв на книгу. </w:t>
      </w:r>
    </w:p>
    <w:p w:rsidR="00070598" w:rsidRDefault="00070598">
      <w:pPr>
        <w:spacing w:line="276" w:lineRule="auto"/>
        <w:ind w:right="312" w:firstLine="709"/>
        <w:jc w:val="both"/>
        <w:rPr>
          <w:b/>
        </w:rPr>
      </w:pPr>
    </w:p>
    <w:p w:rsidR="00070598" w:rsidRDefault="00972BFA">
      <w:pPr>
        <w:widowControl/>
        <w:pBdr>
          <w:top w:val="nil"/>
          <w:left w:val="nil"/>
          <w:bottom w:val="nil"/>
          <w:right w:val="nil"/>
          <w:between w:val="nil"/>
        </w:pBdr>
        <w:spacing w:line="276" w:lineRule="auto"/>
        <w:ind w:firstLine="709"/>
        <w:jc w:val="center"/>
        <w:rPr>
          <w:color w:val="000000"/>
        </w:rPr>
      </w:pPr>
      <w:r>
        <w:rPr>
          <w:b/>
          <w:color w:val="000000"/>
        </w:rPr>
        <w:t>Планируемые результаты освоения программы 3-го класса</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Личностные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понимать, что отношение к Родине начинается с отношений к семье, находить подтверждение этому в читаемых текстах, в том числе пословицах и поговорках;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самостоятельно находить произведения о своей Родине, с интересом читать, создавать собственные высказывания и произведения о Родине.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составлять сборники стихов и рассказов о Родине, включать в них и произведения собственного сочинения; принимать участие в проекте на тему «Моя Родина в произведениях великих художников, поэтов и музыкантов». </w:t>
      </w:r>
    </w:p>
    <w:p w:rsidR="00070598" w:rsidRDefault="00070598">
      <w:pPr>
        <w:widowControl/>
        <w:pBdr>
          <w:top w:val="nil"/>
          <w:left w:val="nil"/>
          <w:bottom w:val="nil"/>
          <w:right w:val="nil"/>
          <w:between w:val="nil"/>
        </w:pBdr>
        <w:spacing w:line="276" w:lineRule="auto"/>
        <w:ind w:firstLine="709"/>
        <w:jc w:val="both"/>
        <w:rPr>
          <w:color w:val="000000"/>
        </w:rPr>
      </w:pPr>
    </w:p>
    <w:p w:rsidR="00070598" w:rsidRDefault="00972BFA">
      <w:pPr>
        <w:widowControl/>
        <w:pBdr>
          <w:top w:val="nil"/>
          <w:left w:val="nil"/>
          <w:bottom w:val="nil"/>
          <w:right w:val="nil"/>
          <w:between w:val="nil"/>
        </w:pBdr>
        <w:spacing w:line="276" w:lineRule="auto"/>
        <w:ind w:firstLine="709"/>
        <w:jc w:val="both"/>
        <w:rPr>
          <w:color w:val="000000"/>
        </w:rPr>
      </w:pPr>
      <w:proofErr w:type="spellStart"/>
      <w:r>
        <w:rPr>
          <w:b/>
          <w:color w:val="000000"/>
        </w:rPr>
        <w:t>Метапредметные</w:t>
      </w:r>
      <w:proofErr w:type="spellEnd"/>
      <w:r>
        <w:rPr>
          <w:b/>
          <w:color w:val="000000"/>
        </w:rPr>
        <w:t xml:space="preserve">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Регулятивные УУД </w:t>
      </w:r>
    </w:p>
    <w:p w:rsidR="00070598" w:rsidRDefault="00972BFA">
      <w:pPr>
        <w:widowControl/>
        <w:pBdr>
          <w:top w:val="nil"/>
          <w:left w:val="nil"/>
          <w:bottom w:val="nil"/>
          <w:right w:val="nil"/>
          <w:between w:val="nil"/>
        </w:pBdr>
        <w:spacing w:line="276" w:lineRule="auto"/>
        <w:jc w:val="both"/>
        <w:rPr>
          <w:color w:val="000000"/>
        </w:rPr>
      </w:pPr>
      <w:r>
        <w:rPr>
          <w:i/>
          <w:color w:val="000000"/>
        </w:rPr>
        <w:t>Учащиеся научатся:</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lastRenderedPageBreak/>
        <w:t xml:space="preserve">- 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читать в соответствии с целью чтения (бегло, выразительно, по ролям, выразительно наизусть и пр.);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составлять план работы по решению учебной задачи урока в мини-группе или паре, предлагать совместно с группой (парой) план изучения темы урока;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выбирать вместе с группой (в</w:t>
      </w:r>
      <w:r w:rsidR="00443436">
        <w:rPr>
          <w:color w:val="000000"/>
        </w:rPr>
        <w:t xml:space="preserve"> паре) форму оценивания результ</w:t>
      </w:r>
      <w:r>
        <w:rPr>
          <w:color w:val="000000"/>
        </w:rPr>
        <w:t xml:space="preserve">атов, вырабатывать совместно с группой (в паре) критерии оценивания результатов; </w:t>
      </w:r>
    </w:p>
    <w:p w:rsidR="00070598" w:rsidRPr="00443436" w:rsidRDefault="00972BFA">
      <w:pPr>
        <w:widowControl/>
        <w:pBdr>
          <w:top w:val="nil"/>
          <w:left w:val="nil"/>
          <w:bottom w:val="nil"/>
          <w:right w:val="nil"/>
          <w:between w:val="nil"/>
        </w:pBdr>
        <w:spacing w:line="276" w:lineRule="auto"/>
        <w:ind w:firstLine="709"/>
        <w:jc w:val="both"/>
        <w:rPr>
          <w:color w:val="000000"/>
        </w:rPr>
      </w:pPr>
      <w:proofErr w:type="gramStart"/>
      <w:r w:rsidRPr="00443436">
        <w:rPr>
          <w:rFonts w:eastAsia="Gungsuh"/>
          <w:color w:val="000000"/>
        </w:rPr>
        <w:t>- 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 определять границы коллективного знания и незнания по теме самостоятельно (Что мы уже знаем по данной теме?</w:t>
      </w:r>
      <w:proofErr w:type="gramEnd"/>
      <w:r w:rsidRPr="00443436">
        <w:rPr>
          <w:rFonts w:eastAsia="Gungsuh"/>
          <w:color w:val="000000"/>
        </w:rPr>
        <w:t xml:space="preserve"> </w:t>
      </w:r>
      <w:proofErr w:type="gramStart"/>
      <w:r w:rsidRPr="00443436">
        <w:rPr>
          <w:rFonts w:eastAsia="Gungsuh"/>
          <w:color w:val="000000"/>
        </w:rPr>
        <w:t xml:space="preserve">Что мы уже умеем?), связывать с целевой установкой урока; фиксировать по ходу урока и в конце урока удовлетворённость/неудовлетворённость своей работой на уроке (с помощью шкал, значков «+» и «−», «?»); </w:t>
      </w:r>
      <w:proofErr w:type="gramEnd"/>
    </w:p>
    <w:p w:rsidR="00070598" w:rsidRPr="00443436" w:rsidRDefault="00972BFA">
      <w:pPr>
        <w:widowControl/>
        <w:pBdr>
          <w:top w:val="nil"/>
          <w:left w:val="nil"/>
          <w:bottom w:val="nil"/>
          <w:right w:val="nil"/>
          <w:between w:val="nil"/>
        </w:pBdr>
        <w:spacing w:after="63" w:line="276" w:lineRule="auto"/>
        <w:ind w:firstLine="709"/>
        <w:jc w:val="both"/>
        <w:rPr>
          <w:color w:val="000000"/>
        </w:rPr>
      </w:pPr>
      <w:r w:rsidRPr="00443436">
        <w:rPr>
          <w:rFonts w:eastAsia="Gungsuh"/>
          <w:color w:val="000000"/>
        </w:rPr>
        <w:t>- анализировать причины успеха/неуспеха с помощью оценочных шкал и знаковой системы («+» и «−»</w:t>
      </w:r>
      <w:proofErr w:type="gramStart"/>
      <w:r w:rsidRPr="00443436">
        <w:rPr>
          <w:rFonts w:eastAsia="Gungsuh"/>
          <w:color w:val="000000"/>
        </w:rPr>
        <w:t>, «</w:t>
      </w:r>
      <w:proofErr w:type="gramEnd"/>
      <w:r w:rsidRPr="00443436">
        <w:rPr>
          <w:rFonts w:eastAsia="Gungsuh"/>
          <w:color w:val="000000"/>
        </w:rPr>
        <w:t xml:space="preserve">?»); фиксировать причины неудач в устной форме в группе или паре;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формулировать учебную задачу урока коллективно, в мини-группе или паре;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формулировать свои задачи урока в соответствии с темой урока и индивидуальными учебными потребностями и интересами;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-читать в соответствии с целью чтения (в темпе разговорной речи, без искажений, выразительно, выборочно и пр.);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-осмысливать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-принимать замечания, конструктивно обсуждать недостатки предложенного плана;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 </w:t>
      </w:r>
    </w:p>
    <w:p w:rsidR="00070598" w:rsidRPr="0076533A" w:rsidRDefault="00972BFA">
      <w:pPr>
        <w:widowControl/>
        <w:pBdr>
          <w:top w:val="nil"/>
          <w:left w:val="nil"/>
          <w:bottom w:val="nil"/>
          <w:right w:val="nil"/>
          <w:between w:val="nil"/>
        </w:pBdr>
        <w:spacing w:line="276" w:lineRule="auto"/>
        <w:ind w:firstLine="709"/>
        <w:jc w:val="both"/>
        <w:rPr>
          <w:color w:val="000000"/>
        </w:rPr>
      </w:pPr>
      <w:proofErr w:type="gramStart"/>
      <w:r w:rsidRPr="0076533A">
        <w:rPr>
          <w:rFonts w:eastAsia="Gungsuh"/>
          <w:color w:val="000000"/>
        </w:rPr>
        <w:t>-оценивать свою работу в соответствии с заранее выработанными критериями и выбранными формами оценивания; l определять границы собственного знания и незнания по теме самостоятельно (Что я уже знаю по данной теме?</w:t>
      </w:r>
      <w:proofErr w:type="gramEnd"/>
      <w:r w:rsidRPr="0076533A">
        <w:rPr>
          <w:rFonts w:eastAsia="Gungsuh"/>
          <w:color w:val="000000"/>
        </w:rPr>
        <w:t xml:space="preserve"> </w:t>
      </w:r>
      <w:proofErr w:type="gramStart"/>
      <w:r w:rsidRPr="0076533A">
        <w:rPr>
          <w:rFonts w:eastAsia="Gungsuh"/>
          <w:color w:val="000000"/>
        </w:rPr>
        <w:t xml:space="preserve">Что я уже умею?), связывать с индивидуальной учебной задачей; 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 </w:t>
      </w:r>
      <w:proofErr w:type="gramEnd"/>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Познавательные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lastRenderedPageBreak/>
        <w:t xml:space="preserve">- 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анализировать литературный текст с опорой на систему вопросов учителя (учебника), выявлять основную мысль произведения;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сравнивать мотивы поступков героев из одного литературного произведения, выявлять особенности их поведения в зависимости от мотива;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в литературных текстах сравнения и эпитеты, использовать их в своих творческих работах;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самостоятельно определять с помощью пословиц (поговорок) смысл читаемого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 проявлять индивидуальные творческие способности при составлении рассказов, небольших стихотворений, басен, в процессе чтения по ролям, при </w:t>
      </w:r>
      <w:proofErr w:type="spellStart"/>
      <w:r>
        <w:rPr>
          <w:color w:val="000000"/>
        </w:rPr>
        <w:t>инсценировании</w:t>
      </w:r>
      <w:proofErr w:type="spellEnd"/>
      <w:r>
        <w:rPr>
          <w:color w:val="000000"/>
        </w:rPr>
        <w:t xml:space="preserve"> и выполнении проектных заданий;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предлагать вариант решения нравственной проблемы, исходя из своих нравственных установок и ценностей; 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высказывание (или доказательство своей точки зрения) по теме урока из 7—8 предложений;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сравнивать сказку бытовую и волшебную, сказку бытовую и басню, басню и рассказ; находить сходства и различия; 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 </w:t>
      </w:r>
    </w:p>
    <w:p w:rsidR="00070598" w:rsidRDefault="00972BFA">
      <w:pPr>
        <w:widowControl/>
        <w:pBdr>
          <w:top w:val="nil"/>
          <w:left w:val="nil"/>
          <w:bottom w:val="nil"/>
          <w:right w:val="nil"/>
          <w:between w:val="nil"/>
        </w:pBdr>
        <w:spacing w:line="276" w:lineRule="auto"/>
        <w:jc w:val="both"/>
        <w:rPr>
          <w:color w:val="000000"/>
        </w:rPr>
      </w:pPr>
      <w:r>
        <w:rPr>
          <w:i/>
          <w:color w:val="000000"/>
        </w:rPr>
        <w:t>Учащиеся получат возможность научиться:</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необходимую информацию в тексте литературного произведения, фиксировать полученную информацию с помощью рисунков, схем, таблиц;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в литературных текстах сравнения и эпитеты, олицетворения, использовать их в своих творческих работах;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 сравнивать литературное произведение со сценарием театральной постановки, кинофильмом, диафильмом или мультфильмом;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находить пословицы и поговорки с целью </w:t>
      </w:r>
      <w:proofErr w:type="spellStart"/>
      <w:r>
        <w:rPr>
          <w:color w:val="000000"/>
        </w:rPr>
        <w:t>озаглавливания</w:t>
      </w:r>
      <w:proofErr w:type="spellEnd"/>
      <w:r>
        <w:rPr>
          <w:color w:val="000000"/>
        </w:rPr>
        <w:t xml:space="preserve"> темы раздела, темы урока или давать название выставке книг;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сравнивать мотивы героев поступков из разных литературных произведений, выявлять особенности их поведения в зависимости от мотива;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lastRenderedPageBreak/>
        <w:t xml:space="preserve">- создавать высказывание (или доказательство своей точки зрения) по теме урока из 9—10 предложений; l 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проявлять индивидуальные творческие способности при сочинении эпизодов, небольших стихотворений, в процессе чтения по ролям и </w:t>
      </w:r>
      <w:proofErr w:type="spellStart"/>
      <w:r>
        <w:rPr>
          <w:color w:val="000000"/>
        </w:rPr>
        <w:t>инсценировании</w:t>
      </w:r>
      <w:proofErr w:type="spellEnd"/>
      <w:r>
        <w:rPr>
          <w:color w:val="000000"/>
        </w:rPr>
        <w:t xml:space="preserve">, при выполнении проектных заданий;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Коммуникативные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 понимать цель своего высказывания;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пользоваться элементарными приёмами убеждения, мимикой и жестикуляцией;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участвовать в диалоге в паре или группе, задавать вопросы на осмысление нравственной проблемы;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создавать 3—4 слайда к проекту, письменно фиксируя основные положения устного высказывания;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 объяснять сверстникам способы бесконфликтной деятельности;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отбирать аргументы и факты для доказательства своей точки зрения;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опираться на собственный нравственный опыт в ходе доказательства и оценивании событий;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 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 определять критерии оценивания поведения людей в различных жизненных ситуациях на основе нравственных норм; руководствоваться выработанными критериями при оценке поступков литературных героев и своего собственного поведения;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 находить нужную информацию через беседу </w:t>
      </w:r>
      <w:proofErr w:type="gramStart"/>
      <w:r>
        <w:rPr>
          <w:color w:val="000000"/>
        </w:rPr>
        <w:t>со</w:t>
      </w:r>
      <w:proofErr w:type="gramEnd"/>
      <w:r>
        <w:rPr>
          <w:color w:val="000000"/>
        </w:rPr>
        <w:t xml:space="preserve"> взрослыми, через учебные книги, словари, справочники, энциклопедии для детей, через Интернет, периодику (детские журналы и газеты); готовить небольшую презентацию (6—7 слайдов), обращаясь за помощью к взрослым только случае затруднений. Использовать в презентации не </w:t>
      </w:r>
      <w:r>
        <w:rPr>
          <w:color w:val="000000"/>
        </w:rPr>
        <w:lastRenderedPageBreak/>
        <w:t xml:space="preserve">только текст, но и изображения (картины художников, иллюстрации, графические схемы, модели и пр.);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озвучивать презентацию с опорой на слайды, выстраивать монолог по продуманному плану.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высказывать свою точку зрения (9—10 предложений) на прочитанное произведение, проявлять активность и стремление высказываться, задавать вопросы;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 пользоваться элементарными приёмами убеждения, приёмами воздействия на эмоциональную сферу слушателей; участвовать в </w:t>
      </w:r>
      <w:proofErr w:type="spellStart"/>
      <w:r>
        <w:rPr>
          <w:color w:val="000000"/>
        </w:rPr>
        <w:t>полилоге</w:t>
      </w:r>
      <w:proofErr w:type="spellEnd"/>
      <w:r>
        <w:rPr>
          <w:color w:val="000000"/>
        </w:rPr>
        <w:t xml:space="preserve">, самостоятельно формулировать вопросы, в том числе неожиданные и оригинальные, по прочитанному произведению;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создавать 5—10 слайдов к проекту, письменно фиксируя основные положения устного высказывания; способствовать созданию бесконфликтного взаимодействия между участниками диалога (</w:t>
      </w:r>
      <w:proofErr w:type="spellStart"/>
      <w:r>
        <w:rPr>
          <w:color w:val="000000"/>
        </w:rPr>
        <w:t>полилога</w:t>
      </w:r>
      <w:proofErr w:type="spellEnd"/>
      <w:r>
        <w:rPr>
          <w:color w:val="000000"/>
        </w:rPr>
        <w:t xml:space="preserve">);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-демонстрировать образец правильного ведения диалога (</w:t>
      </w:r>
      <w:proofErr w:type="spellStart"/>
      <w:r>
        <w:rPr>
          <w:color w:val="000000"/>
        </w:rPr>
        <w:t>полилога</w:t>
      </w:r>
      <w:proofErr w:type="spellEnd"/>
      <w:r>
        <w:rPr>
          <w:color w:val="000000"/>
        </w:rPr>
        <w:t xml:space="preserve">);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-предлагать способы </w:t>
      </w:r>
      <w:proofErr w:type="spellStart"/>
      <w:r>
        <w:rPr>
          <w:color w:val="000000"/>
        </w:rPr>
        <w:t>саморегуляции</w:t>
      </w:r>
      <w:proofErr w:type="spellEnd"/>
      <w:r>
        <w:rPr>
          <w:color w:val="000000"/>
        </w:rPr>
        <w:t xml:space="preserve"> в сложившейся конфликтной ситуации; </w:t>
      </w:r>
    </w:p>
    <w:p w:rsidR="00070598" w:rsidRDefault="00972BFA">
      <w:pPr>
        <w:widowControl/>
        <w:pBdr>
          <w:top w:val="nil"/>
          <w:left w:val="nil"/>
          <w:bottom w:val="nil"/>
          <w:right w:val="nil"/>
          <w:between w:val="nil"/>
        </w:pBdr>
        <w:spacing w:after="64" w:line="276" w:lineRule="auto"/>
        <w:ind w:firstLine="709"/>
        <w:jc w:val="both"/>
        <w:rPr>
          <w:color w:val="000000"/>
        </w:rPr>
      </w:pPr>
      <w:r>
        <w:rPr>
          <w:color w:val="000000"/>
        </w:rPr>
        <w:t xml:space="preserve">-определять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 </w:t>
      </w:r>
    </w:p>
    <w:p w:rsidR="00070598" w:rsidRDefault="00972BFA">
      <w:pPr>
        <w:widowControl/>
        <w:pBdr>
          <w:top w:val="nil"/>
          <w:left w:val="nil"/>
          <w:bottom w:val="nil"/>
          <w:right w:val="nil"/>
          <w:between w:val="nil"/>
        </w:pBdr>
        <w:spacing w:line="276" w:lineRule="auto"/>
        <w:ind w:firstLine="709"/>
        <w:jc w:val="both"/>
        <w:rPr>
          <w:color w:val="000000"/>
        </w:rPr>
      </w:pPr>
      <w:proofErr w:type="gramStart"/>
      <w:r>
        <w:rPr>
          <w:color w:val="000000"/>
        </w:rPr>
        <w:t xml:space="preserve">-использовать найденный текстовый материал в своих устных и письменных высказываниях и рассуждениях; отвечать письменно на вопросы, в том числе и проблемного характера, по прочитанному произведению; 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 </w:t>
      </w:r>
      <w:proofErr w:type="gramEnd"/>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-определять самостоятельно критерии оценивания выполнения того или иного задания (упражнения); оценивать свои достижения по выработанным критериям; оценивать своё поведение по критериям, выработанным на основе нравственных норм, принятых в обществе; искать причины конфликта в себе, анализировать причины конфликта, самостоятельно разрешать конфликтные ситуации;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-обращаться к </w:t>
      </w:r>
      <w:proofErr w:type="spellStart"/>
      <w:r>
        <w:rPr>
          <w:color w:val="000000"/>
        </w:rPr>
        <w:t>перечитыванию</w:t>
      </w:r>
      <w:proofErr w:type="spellEnd"/>
      <w:r>
        <w:rPr>
          <w:color w:val="000000"/>
        </w:rPr>
        <w:t xml:space="preserve"> тех литературных произведений, в которых отражены схожие конфликтные ситуации; </w:t>
      </w:r>
    </w:p>
    <w:p w:rsidR="00070598" w:rsidRDefault="00972BFA">
      <w:pPr>
        <w:widowControl/>
        <w:pBdr>
          <w:top w:val="nil"/>
          <w:left w:val="nil"/>
          <w:bottom w:val="nil"/>
          <w:right w:val="nil"/>
          <w:between w:val="nil"/>
        </w:pBdr>
        <w:spacing w:after="59" w:line="276" w:lineRule="auto"/>
        <w:ind w:firstLine="709"/>
        <w:jc w:val="both"/>
        <w:rPr>
          <w:color w:val="000000"/>
        </w:rPr>
      </w:pPr>
      <w:r>
        <w:rPr>
          <w:color w:val="000000"/>
        </w:rPr>
        <w:t xml:space="preserve">-находить в библиотеке книги, раскрывающие на художественном материале способы разрешения конфликтных ситуаций;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-находить различные источники информации, отбирать из них нужный материал, перерабатывать, систематизировать, выстраивать в логике, соответствующей цели; представлять информацию разными способами;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самостоятельно готовить презентацию из 9—10 слайдов, обращаясь за помощью к взрослым только в случае серьёзных затруднений; </w:t>
      </w:r>
    </w:p>
    <w:p w:rsidR="00070598" w:rsidRDefault="00972BFA">
      <w:pPr>
        <w:widowControl/>
        <w:pBdr>
          <w:top w:val="nil"/>
          <w:left w:val="nil"/>
          <w:bottom w:val="nil"/>
          <w:right w:val="nil"/>
          <w:between w:val="nil"/>
        </w:pBdr>
        <w:spacing w:after="63" w:line="276" w:lineRule="auto"/>
        <w:ind w:firstLine="709"/>
        <w:jc w:val="both"/>
        <w:rPr>
          <w:color w:val="000000"/>
        </w:rPr>
      </w:pPr>
      <w:r>
        <w:rPr>
          <w:color w:val="000000"/>
        </w:rPr>
        <w:t xml:space="preserve">-использовать в презентации не только текст, но и изображения, видеофайлы;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lastRenderedPageBreak/>
        <w:t xml:space="preserve">-озвучивать презентацию с опорой на слайды, на которых представлены цель и план выступления. </w:t>
      </w:r>
    </w:p>
    <w:p w:rsidR="00070598" w:rsidRDefault="00070598">
      <w:pPr>
        <w:spacing w:line="276" w:lineRule="auto"/>
        <w:ind w:firstLine="709"/>
        <w:rPr>
          <w:b/>
        </w:rPr>
      </w:pPr>
    </w:p>
    <w:p w:rsidR="00070598" w:rsidRDefault="00972BFA">
      <w:pPr>
        <w:spacing w:line="276" w:lineRule="auto"/>
        <w:ind w:firstLine="709"/>
        <w:rPr>
          <w:b/>
        </w:rPr>
      </w:pPr>
      <w:r>
        <w:rPr>
          <w:b/>
        </w:rPr>
        <w:t xml:space="preserve">Предметные результаты </w:t>
      </w:r>
    </w:p>
    <w:p w:rsidR="00070598" w:rsidRDefault="00972BFA">
      <w:pPr>
        <w:spacing w:line="276" w:lineRule="auto"/>
        <w:ind w:right="312" w:firstLine="709"/>
        <w:jc w:val="both"/>
      </w:pPr>
      <w:r>
        <w:rPr>
          <w:b/>
        </w:rPr>
        <w:t>Виды речевой и читательской деятельности</w:t>
      </w:r>
      <w:r>
        <w:t xml:space="preserve"> </w:t>
      </w:r>
    </w:p>
    <w:p w:rsidR="00070598" w:rsidRDefault="00972BFA">
      <w:pPr>
        <w:spacing w:line="276" w:lineRule="auto"/>
        <w:ind w:right="312" w:firstLine="709"/>
        <w:jc w:val="both"/>
        <w:rPr>
          <w:i/>
        </w:rPr>
      </w:pPr>
      <w:r>
        <w:rPr>
          <w:i/>
        </w:rPr>
        <w:t xml:space="preserve">Учащиеся научатся: </w:t>
      </w:r>
    </w:p>
    <w:p w:rsidR="00070598" w:rsidRDefault="00972BFA">
      <w:pPr>
        <w:spacing w:line="276" w:lineRule="auto"/>
        <w:ind w:right="312" w:firstLine="709"/>
        <w:jc w:val="both"/>
      </w:pPr>
      <w:r>
        <w:t xml:space="preserve">• осознавать значимость чтения для дальнейшего обучения; понимать цель чтения; </w:t>
      </w:r>
    </w:p>
    <w:p w:rsidR="00070598" w:rsidRDefault="00972BFA">
      <w:pPr>
        <w:spacing w:line="276" w:lineRule="auto"/>
        <w:ind w:right="312" w:firstLine="709"/>
        <w:jc w:val="both"/>
      </w:pPr>
      <w:r>
        <w:t xml:space="preserve"> • использовать простейшие приёмы анализа различных видов текста; самостоятельно определять главную мысль произведения на основе выбранной пословицы; </w:t>
      </w:r>
    </w:p>
    <w:p w:rsidR="00070598" w:rsidRDefault="00972BFA">
      <w:pPr>
        <w:spacing w:line="276" w:lineRule="auto"/>
        <w:ind w:right="312" w:firstLine="709"/>
        <w:jc w:val="both"/>
      </w:pPr>
      <w:r>
        <w:t>• устанавливать причинно-следственные связи; задавать самостоятельно вопросы по прочитанному или прослушанному произведению;</w:t>
      </w:r>
    </w:p>
    <w:p w:rsidR="00070598" w:rsidRDefault="00972BFA">
      <w:pPr>
        <w:spacing w:line="276" w:lineRule="auto"/>
        <w:ind w:right="312" w:firstLine="709"/>
        <w:jc w:val="both"/>
      </w:pPr>
      <w:r>
        <w:t xml:space="preserve"> • 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 </w:t>
      </w:r>
    </w:p>
    <w:p w:rsidR="00070598" w:rsidRDefault="00972BFA">
      <w:pPr>
        <w:spacing w:line="276" w:lineRule="auto"/>
        <w:ind w:right="312" w:firstLine="709"/>
        <w:jc w:val="both"/>
      </w:pPr>
      <w:r>
        <w:t xml:space="preserve">• 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 </w:t>
      </w:r>
    </w:p>
    <w:p w:rsidR="00070598" w:rsidRDefault="00972BFA">
      <w:pPr>
        <w:spacing w:line="276" w:lineRule="auto"/>
        <w:ind w:right="312"/>
        <w:jc w:val="both"/>
      </w:pPr>
      <w:r>
        <w:rPr>
          <w:i/>
        </w:rPr>
        <w:t>Учащиеся получат возможность научиться:</w:t>
      </w:r>
      <w:r>
        <w:t xml:space="preserve"> </w:t>
      </w:r>
    </w:p>
    <w:p w:rsidR="00070598" w:rsidRDefault="00972BFA">
      <w:pPr>
        <w:spacing w:line="276" w:lineRule="auto"/>
        <w:ind w:right="312" w:firstLine="709"/>
        <w:jc w:val="both"/>
      </w:pPr>
      <w:r>
        <w:t xml:space="preserve">• составлять рассказы на тему; представлять свои рассказы в группе; оценивать в соответствии с представленными образцами; </w:t>
      </w:r>
    </w:p>
    <w:p w:rsidR="00070598" w:rsidRDefault="00972BFA">
      <w:pPr>
        <w:spacing w:line="276" w:lineRule="auto"/>
        <w:ind w:right="312" w:firstLine="709"/>
        <w:jc w:val="both"/>
      </w:pPr>
      <w:r>
        <w:t xml:space="preserve">• сравнивать произведения разных жанров; группировать их по заданным признакам, определять отличительные особенности; </w:t>
      </w:r>
    </w:p>
    <w:p w:rsidR="00070598" w:rsidRDefault="00972BFA">
      <w:pPr>
        <w:spacing w:line="276" w:lineRule="auto"/>
        <w:ind w:right="312" w:firstLine="709"/>
        <w:jc w:val="both"/>
      </w:pPr>
      <w:r>
        <w:t xml:space="preserve">•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070598" w:rsidRDefault="00972BFA">
      <w:pPr>
        <w:spacing w:line="276" w:lineRule="auto"/>
        <w:ind w:right="312" w:firstLine="709"/>
        <w:jc w:val="both"/>
      </w:pPr>
      <w:r>
        <w:t xml:space="preserve">• сравнивать произведения живописи и литературы; готовить рассказ о картине на основе выделения объектов картины. </w:t>
      </w:r>
    </w:p>
    <w:p w:rsidR="00070598" w:rsidRDefault="00972BFA">
      <w:pPr>
        <w:spacing w:line="276" w:lineRule="auto"/>
        <w:ind w:right="312" w:firstLine="709"/>
        <w:jc w:val="both"/>
        <w:rPr>
          <w:b/>
        </w:rPr>
      </w:pPr>
      <w:r>
        <w:rPr>
          <w:b/>
        </w:rPr>
        <w:t>Круг детского чтения</w:t>
      </w:r>
    </w:p>
    <w:p w:rsidR="00070598" w:rsidRDefault="00972BFA">
      <w:pPr>
        <w:spacing w:line="276" w:lineRule="auto"/>
        <w:ind w:right="312"/>
        <w:jc w:val="both"/>
        <w:rPr>
          <w:i/>
        </w:rPr>
      </w:pPr>
      <w:r>
        <w:rPr>
          <w:i/>
        </w:rPr>
        <w:t>Учащиеся научатся:</w:t>
      </w:r>
    </w:p>
    <w:p w:rsidR="00070598" w:rsidRDefault="00972BFA">
      <w:pPr>
        <w:spacing w:line="276" w:lineRule="auto"/>
        <w:ind w:right="312" w:firstLine="709"/>
        <w:jc w:val="both"/>
      </w:pPr>
      <w:r>
        <w:t xml:space="preserve"> • составлять рассказ о книге на основе аннотации и содержания; </w:t>
      </w:r>
    </w:p>
    <w:p w:rsidR="00070598" w:rsidRDefault="00972BFA">
      <w:pPr>
        <w:spacing w:line="276" w:lineRule="auto"/>
        <w:ind w:right="312" w:firstLine="709"/>
        <w:jc w:val="both"/>
      </w:pPr>
      <w:r>
        <w:t xml:space="preserve">• самостоятельно составлять аннотацию; </w:t>
      </w:r>
    </w:p>
    <w:p w:rsidR="00070598" w:rsidRDefault="00972BFA">
      <w:pPr>
        <w:spacing w:line="276" w:lineRule="auto"/>
        <w:ind w:right="312" w:firstLine="709"/>
        <w:jc w:val="both"/>
      </w:pPr>
      <w:r>
        <w:t xml:space="preserve">• самостоятельно заполнять каталожную карточку; </w:t>
      </w:r>
    </w:p>
    <w:p w:rsidR="00070598" w:rsidRDefault="00972BFA">
      <w:pPr>
        <w:spacing w:line="276" w:lineRule="auto"/>
        <w:ind w:right="312" w:firstLine="709"/>
        <w:jc w:val="both"/>
      </w:pPr>
      <w:r>
        <w:t xml:space="preserve">• пользоваться алфавитным и систематическим каталогами для поиска книги, другой необходимой информации. </w:t>
      </w:r>
    </w:p>
    <w:p w:rsidR="00070598" w:rsidRDefault="00972BFA">
      <w:pPr>
        <w:spacing w:line="276" w:lineRule="auto"/>
        <w:ind w:right="312"/>
        <w:jc w:val="both"/>
      </w:pPr>
      <w:r>
        <w:rPr>
          <w:i/>
        </w:rPr>
        <w:t>Учащиеся получат возможность научиться</w:t>
      </w:r>
      <w:r>
        <w:t xml:space="preserve">: </w:t>
      </w:r>
    </w:p>
    <w:p w:rsidR="00070598" w:rsidRDefault="00972BFA">
      <w:pPr>
        <w:spacing w:line="276" w:lineRule="auto"/>
        <w:ind w:right="312" w:firstLine="709"/>
        <w:jc w:val="both"/>
      </w:pPr>
      <w:r>
        <w:t>• самостоятельно организовывать выставку по заданным параметрам;</w:t>
      </w:r>
    </w:p>
    <w:p w:rsidR="00070598" w:rsidRDefault="00972BFA">
      <w:pPr>
        <w:spacing w:line="276" w:lineRule="auto"/>
        <w:ind w:right="312" w:firstLine="709"/>
        <w:jc w:val="both"/>
      </w:pPr>
      <w:r>
        <w:t xml:space="preserve"> • рассказывать о книге; составлять на неё отзыв. </w:t>
      </w:r>
    </w:p>
    <w:p w:rsidR="00070598" w:rsidRDefault="00070598">
      <w:pPr>
        <w:spacing w:line="276" w:lineRule="auto"/>
        <w:ind w:right="312" w:firstLine="709"/>
        <w:jc w:val="both"/>
        <w:rPr>
          <w:b/>
        </w:rPr>
      </w:pPr>
    </w:p>
    <w:p w:rsidR="00070598" w:rsidRDefault="00972BFA">
      <w:pPr>
        <w:spacing w:line="276" w:lineRule="auto"/>
        <w:ind w:right="312" w:firstLine="709"/>
        <w:jc w:val="both"/>
        <w:rPr>
          <w:b/>
        </w:rPr>
      </w:pPr>
      <w:r>
        <w:rPr>
          <w:b/>
        </w:rPr>
        <w:t xml:space="preserve">Литературоведческая пропедевтика </w:t>
      </w:r>
    </w:p>
    <w:p w:rsidR="00070598" w:rsidRDefault="00972BFA">
      <w:pPr>
        <w:spacing w:line="276" w:lineRule="auto"/>
        <w:ind w:right="312"/>
        <w:jc w:val="both"/>
      </w:pPr>
      <w:r>
        <w:rPr>
          <w:i/>
        </w:rPr>
        <w:t>Учащиеся научатся:</w:t>
      </w:r>
      <w:r>
        <w:t xml:space="preserve"> </w:t>
      </w:r>
    </w:p>
    <w:p w:rsidR="00070598" w:rsidRDefault="00972BFA">
      <w:pPr>
        <w:spacing w:line="276" w:lineRule="auto"/>
        <w:ind w:right="312" w:firstLine="709"/>
        <w:jc w:val="both"/>
      </w:pPr>
      <w:r>
        <w:t xml:space="preserve">• сравнивать научно-познавательный и художественный тексты; определять их отличительные особенности; </w:t>
      </w:r>
    </w:p>
    <w:p w:rsidR="00070598" w:rsidRDefault="00972BFA">
      <w:pPr>
        <w:spacing w:line="276" w:lineRule="auto"/>
        <w:ind w:right="312" w:firstLine="709"/>
        <w:jc w:val="both"/>
      </w:pPr>
      <w:r>
        <w:t xml:space="preserve">• выявлять особенности героя художественного рассказа; </w:t>
      </w:r>
    </w:p>
    <w:p w:rsidR="00070598" w:rsidRDefault="00972BFA">
      <w:pPr>
        <w:spacing w:line="276" w:lineRule="auto"/>
        <w:ind w:right="312" w:firstLine="709"/>
        <w:jc w:val="both"/>
      </w:pPr>
      <w:r>
        <w:t xml:space="preserve">• выявлять особенности юмористического произведения; </w:t>
      </w:r>
    </w:p>
    <w:p w:rsidR="00070598" w:rsidRDefault="00972BFA">
      <w:pPr>
        <w:spacing w:line="276" w:lineRule="auto"/>
        <w:ind w:right="312" w:firstLine="709"/>
        <w:jc w:val="both"/>
      </w:pPr>
      <w:r>
        <w:lastRenderedPageBreak/>
        <w:t>• определять сравнения, олицетворения, подбирать свои сравнения, олицетворения.</w:t>
      </w:r>
    </w:p>
    <w:p w:rsidR="00070598" w:rsidRDefault="00972BFA">
      <w:pPr>
        <w:spacing w:line="276" w:lineRule="auto"/>
        <w:ind w:right="312"/>
        <w:jc w:val="both"/>
      </w:pPr>
      <w:r>
        <w:rPr>
          <w:i/>
        </w:rPr>
        <w:t>Учащиеся получат возможность научиться:</w:t>
      </w:r>
    </w:p>
    <w:p w:rsidR="00070598" w:rsidRDefault="00972BFA">
      <w:pPr>
        <w:spacing w:line="276" w:lineRule="auto"/>
        <w:ind w:right="312" w:firstLine="709"/>
        <w:jc w:val="both"/>
      </w:pPr>
      <w:r>
        <w:t xml:space="preserve"> • определять конкретный смысл понятий: притчи, былины, мифы, литературная сказка; </w:t>
      </w:r>
    </w:p>
    <w:p w:rsidR="00070598" w:rsidRDefault="00972BFA">
      <w:pPr>
        <w:spacing w:line="276" w:lineRule="auto"/>
        <w:ind w:right="312" w:firstLine="709"/>
        <w:jc w:val="both"/>
      </w:pPr>
      <w:r>
        <w:t xml:space="preserve">• различать виды устного народного творчества; выявлять особенности каждого вида; </w:t>
      </w:r>
    </w:p>
    <w:p w:rsidR="00070598" w:rsidRDefault="00972BFA">
      <w:pPr>
        <w:spacing w:line="276" w:lineRule="auto"/>
        <w:ind w:right="312" w:firstLine="709"/>
        <w:jc w:val="both"/>
      </w:pPr>
      <w:r>
        <w:t>• сравнивать пословицы и поговорки разных народов; группировать пословицы и поговорки по темам;</w:t>
      </w:r>
    </w:p>
    <w:p w:rsidR="00070598" w:rsidRDefault="00972BFA">
      <w:pPr>
        <w:spacing w:line="276" w:lineRule="auto"/>
        <w:ind w:right="312" w:firstLine="709"/>
        <w:jc w:val="both"/>
      </w:pPr>
      <w:r>
        <w:t xml:space="preserve"> • сравнивать былину и сказочный текст;</w:t>
      </w:r>
    </w:p>
    <w:p w:rsidR="00070598" w:rsidRDefault="00972BFA">
      <w:pPr>
        <w:spacing w:line="276" w:lineRule="auto"/>
        <w:ind w:right="312" w:firstLine="709"/>
        <w:jc w:val="both"/>
      </w:pPr>
      <w:r>
        <w:t xml:space="preserve"> • сравнивать поэтический и прозаический тексты былины; </w:t>
      </w:r>
    </w:p>
    <w:p w:rsidR="00070598" w:rsidRDefault="00972BFA">
      <w:pPr>
        <w:spacing w:line="276" w:lineRule="auto"/>
        <w:ind w:right="312" w:firstLine="709"/>
        <w:jc w:val="both"/>
      </w:pPr>
      <w:r>
        <w:t xml:space="preserve">• определять ритм стихотворения. </w:t>
      </w:r>
    </w:p>
    <w:p w:rsidR="00070598" w:rsidRDefault="00972BFA">
      <w:pPr>
        <w:spacing w:line="276" w:lineRule="auto"/>
        <w:ind w:right="312" w:firstLine="709"/>
        <w:jc w:val="both"/>
      </w:pPr>
      <w:r>
        <w:rPr>
          <w:b/>
        </w:rPr>
        <w:t>Творческая деятельность</w:t>
      </w:r>
      <w:r>
        <w:t xml:space="preserve"> </w:t>
      </w:r>
    </w:p>
    <w:p w:rsidR="00070598" w:rsidRDefault="00972BFA">
      <w:pPr>
        <w:spacing w:line="276" w:lineRule="auto"/>
        <w:ind w:right="312"/>
        <w:jc w:val="both"/>
      </w:pPr>
      <w:r>
        <w:rPr>
          <w:i/>
        </w:rPr>
        <w:t>Учащиеся научатся:</w:t>
      </w:r>
      <w:r>
        <w:t xml:space="preserve"> </w:t>
      </w:r>
    </w:p>
    <w:p w:rsidR="00070598" w:rsidRDefault="00972BFA">
      <w:pPr>
        <w:spacing w:line="276" w:lineRule="auto"/>
        <w:ind w:right="312" w:firstLine="709"/>
        <w:jc w:val="both"/>
      </w:pPr>
      <w:r>
        <w:t xml:space="preserve">• выразительно читать, выявляя авторское отношение к </w:t>
      </w:r>
      <w:proofErr w:type="gramStart"/>
      <w:r>
        <w:t>изображаемому</w:t>
      </w:r>
      <w:proofErr w:type="gramEnd"/>
      <w:r>
        <w:t xml:space="preserve">, передавать настроение при чтении; </w:t>
      </w:r>
    </w:p>
    <w:p w:rsidR="00070598" w:rsidRDefault="00972BFA">
      <w:pPr>
        <w:spacing w:line="276" w:lineRule="auto"/>
        <w:ind w:right="312" w:firstLine="709"/>
        <w:jc w:val="both"/>
      </w:pPr>
      <w:r>
        <w:t xml:space="preserve">• составлять самостоятельно тексты разных жанров; </w:t>
      </w:r>
    </w:p>
    <w:p w:rsidR="00070598" w:rsidRDefault="00972BFA">
      <w:pPr>
        <w:spacing w:line="276" w:lineRule="auto"/>
        <w:ind w:right="312" w:firstLine="709"/>
        <w:jc w:val="both"/>
      </w:pPr>
      <w:r>
        <w:t xml:space="preserve">• писать отзыв на книгу. </w:t>
      </w:r>
    </w:p>
    <w:p w:rsidR="00070598" w:rsidRDefault="00972BFA">
      <w:pPr>
        <w:spacing w:line="276" w:lineRule="auto"/>
        <w:ind w:right="312"/>
        <w:jc w:val="both"/>
      </w:pPr>
      <w:r>
        <w:rPr>
          <w:i/>
        </w:rPr>
        <w:t>Учащиеся получат возможность научиться:</w:t>
      </w:r>
      <w:r>
        <w:t xml:space="preserve"> </w:t>
      </w:r>
    </w:p>
    <w:p w:rsidR="00070598" w:rsidRDefault="00972BFA">
      <w:pPr>
        <w:spacing w:line="276" w:lineRule="auto"/>
        <w:ind w:right="312" w:firstLine="709"/>
        <w:jc w:val="both"/>
      </w:pPr>
      <w:r>
        <w:t>• выполнять творческий пересказ; рассказывать от лица разных героев произведения;</w:t>
      </w:r>
    </w:p>
    <w:p w:rsidR="00070598" w:rsidRDefault="00972BFA">
      <w:pPr>
        <w:spacing w:line="276" w:lineRule="auto"/>
        <w:ind w:right="312" w:firstLine="709"/>
        <w:jc w:val="both"/>
      </w:pPr>
      <w:r>
        <w:t xml:space="preserve"> • самостоятельно составлять рассказ на основе художественного произведения, репродукций картин, серии иллюстраций, личного опыта. </w:t>
      </w:r>
    </w:p>
    <w:p w:rsidR="00070598" w:rsidRDefault="00070598">
      <w:pPr>
        <w:spacing w:line="276" w:lineRule="auto"/>
        <w:ind w:right="313"/>
        <w:jc w:val="both"/>
        <w:rPr>
          <w:b/>
        </w:rPr>
      </w:pPr>
    </w:p>
    <w:p w:rsidR="00070598" w:rsidRDefault="00334C7F" w:rsidP="00334C7F">
      <w:pPr>
        <w:widowControl/>
        <w:pBdr>
          <w:top w:val="nil"/>
          <w:left w:val="nil"/>
          <w:bottom w:val="nil"/>
          <w:right w:val="nil"/>
          <w:between w:val="nil"/>
        </w:pBdr>
        <w:spacing w:line="276" w:lineRule="auto"/>
        <w:ind w:firstLine="709"/>
        <w:rPr>
          <w:color w:val="000000"/>
        </w:rPr>
      </w:pPr>
      <w:r>
        <w:rPr>
          <w:b/>
          <w:color w:val="000000"/>
        </w:rPr>
        <w:t xml:space="preserve">                                                   4 класс</w:t>
      </w:r>
    </w:p>
    <w:p w:rsidR="00070598" w:rsidRDefault="00972BFA">
      <w:pPr>
        <w:widowControl/>
        <w:pBdr>
          <w:top w:val="nil"/>
          <w:left w:val="nil"/>
          <w:bottom w:val="nil"/>
          <w:right w:val="nil"/>
          <w:between w:val="nil"/>
        </w:pBdr>
        <w:spacing w:line="276" w:lineRule="auto"/>
        <w:ind w:firstLine="709"/>
        <w:jc w:val="both"/>
        <w:rPr>
          <w:color w:val="000000"/>
        </w:rPr>
      </w:pPr>
      <w:r>
        <w:rPr>
          <w:b/>
          <w:color w:val="000000"/>
        </w:rPr>
        <w:t xml:space="preserve">Личностные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8" w:line="276" w:lineRule="auto"/>
        <w:ind w:firstLine="709"/>
        <w:jc w:val="both"/>
        <w:rPr>
          <w:color w:val="000000"/>
        </w:rPr>
      </w:pPr>
      <w:proofErr w:type="gramStart"/>
      <w:r>
        <w:rPr>
          <w:color w:val="000000"/>
        </w:rPr>
        <w:t xml:space="preserve">-понимать,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 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 </w:t>
      </w:r>
      <w:proofErr w:type="gramEnd"/>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-составлять сборники стихов и рассказов о Родине, включать в них и произведения собственного сочинения; принимать участие в проекте на тему «Моя Родина в произведениях великих художников, поэтов и музыкантов».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-познавать национальные традиции своего народа, сохранять их;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-рассказывать о своей Родине, об авторах и их произведениях о Родине, о памятных местах своей малой родины; находить в Интернете, в библиотеке произведения о Родине, о людях, совершивших подвиг во имя своей Родины; создавать свои собственные проекты о Родине, писать собственные произведения о Родине. </w:t>
      </w:r>
    </w:p>
    <w:p w:rsidR="00070598" w:rsidRDefault="00972BFA">
      <w:pPr>
        <w:widowControl/>
        <w:pBdr>
          <w:top w:val="nil"/>
          <w:left w:val="nil"/>
          <w:bottom w:val="nil"/>
          <w:right w:val="nil"/>
          <w:between w:val="nil"/>
        </w:pBdr>
        <w:spacing w:line="276" w:lineRule="auto"/>
        <w:ind w:firstLine="709"/>
        <w:jc w:val="both"/>
        <w:rPr>
          <w:color w:val="000000"/>
        </w:rPr>
      </w:pPr>
      <w:proofErr w:type="spellStart"/>
      <w:r>
        <w:rPr>
          <w:b/>
          <w:color w:val="000000"/>
        </w:rPr>
        <w:t>Метапредметные</w:t>
      </w:r>
      <w:proofErr w:type="spellEnd"/>
      <w:r>
        <w:rPr>
          <w:b/>
          <w:color w:val="000000"/>
        </w:rPr>
        <w:t xml:space="preserve">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Регулятивные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-формулировать учебную задачу урока коллективно, в </w:t>
      </w:r>
      <w:proofErr w:type="spellStart"/>
      <w:r>
        <w:rPr>
          <w:color w:val="000000"/>
        </w:rPr>
        <w:t>минигруппе</w:t>
      </w:r>
      <w:proofErr w:type="spellEnd"/>
      <w:r>
        <w:rPr>
          <w:color w:val="000000"/>
        </w:rPr>
        <w:t xml:space="preserve"> или паре;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lastRenderedPageBreak/>
        <w:t xml:space="preserve">-читать в соответствии с целью чтения (в темпе разговорной речи, без искажений, выразительно, выборочно и пр.); 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-принимать замечания, конструктивно обсуждать недостатки предложенного плана;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 оценивать свою работу в соответствии с заранее выработанными критериями и выбранными формами оценивания; определять границы собственного знания и незнания по теме самостоятельно; </w:t>
      </w:r>
    </w:p>
    <w:p w:rsidR="00070598" w:rsidRPr="0076533A" w:rsidRDefault="00972BFA">
      <w:pPr>
        <w:widowControl/>
        <w:pBdr>
          <w:top w:val="nil"/>
          <w:left w:val="nil"/>
          <w:bottom w:val="nil"/>
          <w:right w:val="nil"/>
          <w:between w:val="nil"/>
        </w:pBdr>
        <w:spacing w:after="68" w:line="276" w:lineRule="auto"/>
        <w:ind w:firstLine="709"/>
        <w:jc w:val="both"/>
        <w:rPr>
          <w:color w:val="000000"/>
        </w:rPr>
      </w:pPr>
      <w:r w:rsidRPr="0076533A">
        <w:rPr>
          <w:rFonts w:eastAsia="Gungsuh"/>
          <w:color w:val="000000"/>
        </w:rPr>
        <w:t>-фиксировать по ходу урока и в конце урока удовлетворённость/неудовлетворённость своей работой на уроке (с помощью шкал, значков «+» и «−»</w:t>
      </w:r>
      <w:proofErr w:type="gramStart"/>
      <w:r w:rsidRPr="0076533A">
        <w:rPr>
          <w:rFonts w:eastAsia="Gungsuh"/>
          <w:color w:val="000000"/>
        </w:rPr>
        <w:t>, «</w:t>
      </w:r>
      <w:proofErr w:type="gramEnd"/>
      <w:r w:rsidRPr="0076533A">
        <w:rPr>
          <w:rFonts w:eastAsia="Gungsuh"/>
          <w:color w:val="000000"/>
        </w:rPr>
        <w:t xml:space="preserve">?», накопительной системы баллов);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-самостоятельно обнаруживать и формулировать учебную задачу, понимать конечный результат, выбирать возможный путь для достижения данного результата; свободно пользоваться выбранными критериями для оценки своих достижений;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-самостоятельно интерпретировать полученную информацию в процессе работы на уроке и преобразовывать её из одного вида в другой;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-владеть приёмами осмысленного чтения, использовать различные виды чтения;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-пользоваться компьютерными технологиями как инструментом для достижения своих учебных целей.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Познавательные УУД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-фиксировать полученную информацию с помощью рисунков, схем, таблиц;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 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 </w:t>
      </w:r>
    </w:p>
    <w:p w:rsidR="00070598" w:rsidRDefault="00972BFA">
      <w:pPr>
        <w:widowControl/>
        <w:pBdr>
          <w:top w:val="nil"/>
          <w:left w:val="nil"/>
          <w:bottom w:val="nil"/>
          <w:right w:val="nil"/>
          <w:between w:val="nil"/>
        </w:pBdr>
        <w:spacing w:after="69" w:line="276" w:lineRule="auto"/>
        <w:ind w:firstLine="709"/>
        <w:jc w:val="both"/>
        <w:rPr>
          <w:color w:val="000000"/>
        </w:rPr>
      </w:pPr>
      <w:r>
        <w:rPr>
          <w:color w:val="000000"/>
        </w:rPr>
        <w:t xml:space="preserve">-сравнивать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 сравнивать литературное произведение со сценарием театральной постановки, кинофильмом, диафильмом или мультфильмом; </w:t>
      </w:r>
    </w:p>
    <w:p w:rsidR="00070598" w:rsidRDefault="00972BFA">
      <w:pPr>
        <w:widowControl/>
        <w:pBdr>
          <w:top w:val="nil"/>
          <w:left w:val="nil"/>
          <w:bottom w:val="nil"/>
          <w:right w:val="nil"/>
          <w:between w:val="nil"/>
        </w:pBdr>
        <w:spacing w:after="69" w:line="276" w:lineRule="auto"/>
        <w:ind w:firstLine="709"/>
        <w:jc w:val="both"/>
        <w:rPr>
          <w:color w:val="000000"/>
        </w:rPr>
      </w:pPr>
      <w:r>
        <w:rPr>
          <w:color w:val="000000"/>
        </w:rPr>
        <w:t xml:space="preserve">-находить пословицы и поговорки, озаглавливать темы раздела, темы урока или давать название выставке книг; сравнивать мотивы поступков героев из разных литературных произведений, выявлять особенности их поведения в зависимости от мотива; </w:t>
      </w:r>
    </w:p>
    <w:p w:rsidR="00070598" w:rsidRDefault="00972BFA">
      <w:pPr>
        <w:widowControl/>
        <w:pBdr>
          <w:top w:val="nil"/>
          <w:left w:val="nil"/>
          <w:bottom w:val="nil"/>
          <w:right w:val="nil"/>
          <w:between w:val="nil"/>
        </w:pBdr>
        <w:spacing w:after="69" w:line="276" w:lineRule="auto"/>
        <w:ind w:firstLine="709"/>
        <w:jc w:val="both"/>
        <w:rPr>
          <w:color w:val="000000"/>
        </w:rPr>
      </w:pPr>
      <w:r>
        <w:rPr>
          <w:color w:val="000000"/>
        </w:rPr>
        <w:t xml:space="preserve">-создавать высказывание (или доказательство своей точки зрения) по теме урока из 9—10 предложений; </w:t>
      </w:r>
    </w:p>
    <w:p w:rsidR="00070598" w:rsidRDefault="00972BFA">
      <w:pPr>
        <w:widowControl/>
        <w:pBdr>
          <w:top w:val="nil"/>
          <w:left w:val="nil"/>
          <w:bottom w:val="nil"/>
          <w:right w:val="nil"/>
          <w:between w:val="nil"/>
        </w:pBdr>
        <w:spacing w:after="69" w:line="276" w:lineRule="auto"/>
        <w:ind w:firstLine="709"/>
        <w:jc w:val="both"/>
        <w:rPr>
          <w:color w:val="000000"/>
        </w:rPr>
      </w:pPr>
      <w:r>
        <w:rPr>
          <w:color w:val="000000"/>
        </w:rPr>
        <w:t xml:space="preserve">-понимать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 </w:t>
      </w:r>
      <w:proofErr w:type="spellStart"/>
      <w:proofErr w:type="gramStart"/>
      <w:r>
        <w:rPr>
          <w:color w:val="000000"/>
        </w:rPr>
        <w:t>l</w:t>
      </w:r>
      <w:proofErr w:type="gramEnd"/>
      <w:r>
        <w:rPr>
          <w:color w:val="000000"/>
        </w:rPr>
        <w:t>проявлять</w:t>
      </w:r>
      <w:proofErr w:type="spellEnd"/>
      <w:r>
        <w:rPr>
          <w:color w:val="000000"/>
        </w:rPr>
        <w:t xml:space="preserve"> </w:t>
      </w:r>
      <w:r>
        <w:rPr>
          <w:color w:val="000000"/>
        </w:rPr>
        <w:lastRenderedPageBreak/>
        <w:t xml:space="preserve">индивидуальные творческие способности при сочинении эпизодов, небольших стихотворений, в процессе чтения по ролям, при </w:t>
      </w:r>
      <w:proofErr w:type="spellStart"/>
      <w:r>
        <w:rPr>
          <w:color w:val="000000"/>
        </w:rPr>
        <w:t>инсценировании</w:t>
      </w:r>
      <w:proofErr w:type="spellEnd"/>
      <w:r>
        <w:rPr>
          <w:color w:val="000000"/>
        </w:rPr>
        <w:t xml:space="preserve"> и выполнении проектных заданий; 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after="73" w:line="276" w:lineRule="auto"/>
        <w:ind w:firstLine="709"/>
        <w:jc w:val="both"/>
        <w:rPr>
          <w:color w:val="000000"/>
        </w:rPr>
      </w:pPr>
      <w:r>
        <w:rPr>
          <w:color w:val="000000"/>
        </w:rPr>
        <w:t xml:space="preserve">-самостоятельно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-определять развитие настроения; выразительно читать, отражая при чтении развитие чувств;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создавать свои собственные произведения с учётом </w:t>
      </w:r>
      <w:proofErr w:type="spellStart"/>
      <w:proofErr w:type="gramStart"/>
      <w:r>
        <w:rPr>
          <w:color w:val="000000"/>
        </w:rPr>
        <w:t>специ</w:t>
      </w:r>
      <w:proofErr w:type="spellEnd"/>
      <w:r>
        <w:rPr>
          <w:color w:val="000000"/>
        </w:rPr>
        <w:t xml:space="preserve"> </w:t>
      </w:r>
      <w:proofErr w:type="spellStart"/>
      <w:r>
        <w:rPr>
          <w:color w:val="000000"/>
        </w:rPr>
        <w:t>фики</w:t>
      </w:r>
      <w:proofErr w:type="spellEnd"/>
      <w:proofErr w:type="gramEnd"/>
      <w:r>
        <w:rPr>
          <w:color w:val="000000"/>
        </w:rPr>
        <w:t xml:space="preserve"> жанра и с возможностью использования различных выразительных средств. </w:t>
      </w:r>
    </w:p>
    <w:p w:rsidR="00070598" w:rsidRDefault="00972BFA">
      <w:pPr>
        <w:widowControl/>
        <w:pBdr>
          <w:top w:val="nil"/>
          <w:left w:val="nil"/>
          <w:bottom w:val="nil"/>
          <w:right w:val="nil"/>
          <w:between w:val="nil"/>
        </w:pBdr>
        <w:spacing w:line="276" w:lineRule="auto"/>
        <w:ind w:firstLine="709"/>
        <w:jc w:val="both"/>
        <w:rPr>
          <w:b/>
          <w:color w:val="000000"/>
        </w:rPr>
      </w:pPr>
      <w:r>
        <w:rPr>
          <w:b/>
          <w:color w:val="000000"/>
        </w:rPr>
        <w:t xml:space="preserve">Коммуникативные УУД </w:t>
      </w:r>
    </w:p>
    <w:p w:rsidR="00070598" w:rsidRDefault="00972BFA">
      <w:pPr>
        <w:widowControl/>
        <w:pBdr>
          <w:top w:val="nil"/>
          <w:left w:val="nil"/>
          <w:bottom w:val="nil"/>
          <w:right w:val="nil"/>
          <w:between w:val="nil"/>
        </w:pBdr>
        <w:spacing w:line="276" w:lineRule="auto"/>
        <w:jc w:val="both"/>
        <w:rPr>
          <w:b/>
          <w:color w:val="000000"/>
        </w:rPr>
      </w:pPr>
      <w:r>
        <w:rPr>
          <w:i/>
          <w:color w:val="000000"/>
        </w:rPr>
        <w:t>Учащиеся научатся</w:t>
      </w:r>
      <w:r>
        <w:rPr>
          <w:color w:val="000000"/>
        </w:rPr>
        <w:t xml:space="preserve">: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-высказывать свою точку зрения (9—10 предложений) на прочитанное произведение, проявлять активность и стремление высказываться, задавать вопросы;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-пользоваться элементарными приёмами убеждения, приёмами воздействия на эмоциональную сферу слушателей; участвовать в </w:t>
      </w:r>
      <w:proofErr w:type="spellStart"/>
      <w:r>
        <w:rPr>
          <w:color w:val="000000"/>
        </w:rPr>
        <w:t>полилоге</w:t>
      </w:r>
      <w:proofErr w:type="spellEnd"/>
      <w:r>
        <w:rPr>
          <w:color w:val="000000"/>
        </w:rPr>
        <w:t xml:space="preserve">, самостоятельно формулировать вопросы, в том числе неожиданные и оригинальные, по прочитанному произведению;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-создавать 5—10 слайдов к проекту, письменно фиксируя основные положения устного высказывания;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-способствовать созданию бесконфликтного взаимодействия между участниками диалога (</w:t>
      </w:r>
      <w:proofErr w:type="spellStart"/>
      <w:r>
        <w:rPr>
          <w:color w:val="000000"/>
        </w:rPr>
        <w:t>полилога</w:t>
      </w:r>
      <w:proofErr w:type="spellEnd"/>
      <w:r>
        <w:rPr>
          <w:color w:val="000000"/>
        </w:rPr>
        <w:t xml:space="preserve">);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-демонстрировать образец правильного ведения диалога (</w:t>
      </w:r>
      <w:proofErr w:type="spellStart"/>
      <w:r>
        <w:rPr>
          <w:color w:val="000000"/>
        </w:rPr>
        <w:t>полилога</w:t>
      </w:r>
      <w:proofErr w:type="spellEnd"/>
      <w:r>
        <w:rPr>
          <w:color w:val="000000"/>
        </w:rPr>
        <w:t xml:space="preserve">);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-предлагать способы </w:t>
      </w:r>
      <w:proofErr w:type="spellStart"/>
      <w:r>
        <w:rPr>
          <w:color w:val="000000"/>
        </w:rPr>
        <w:t>саморегуляции</w:t>
      </w:r>
      <w:proofErr w:type="spellEnd"/>
      <w:r>
        <w:rPr>
          <w:color w:val="000000"/>
        </w:rPr>
        <w:t xml:space="preserve"> в сложившейся конфликтной ситуации;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 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-использовать найденный текстовый материал в своих устных и письменных высказываниях и рассуждениях; отвечать письменно на вопросы, в том числе и проблемного характера, по прочитанному произведению;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lastRenderedPageBreak/>
        <w:t xml:space="preserve">-определять самостоятельно критерии оценивания выполнения того или иного задания (упражнения); оценивать свои достижения по выработанным критериям;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-оценивать своё поведение по критериям, выработанным на основе нравственных норм, принятых в обществе; искать причины конфликта в себе, анализировать причины конфликта, самостоятельно разрешать конфликтные ситуации;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-обращаться к </w:t>
      </w:r>
      <w:proofErr w:type="spellStart"/>
      <w:r>
        <w:rPr>
          <w:color w:val="000000"/>
        </w:rPr>
        <w:t>перечитыванию</w:t>
      </w:r>
      <w:proofErr w:type="spellEnd"/>
      <w:r>
        <w:rPr>
          <w:color w:val="000000"/>
        </w:rPr>
        <w:t xml:space="preserve"> тех литературных произведений, в которых отражены схожие конфликтные ситуации; находить в библиотеке книги, раскрывающие на художественном материале способы разрешения конфликтных ситуаций; находить все источники информации, отбирать из них нужный материал, перерабатывать, систематизировать, выстраивать в логике, соответствующей цели;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-самостоятельно готовить презентацию из 9—10 слайдов, обращаясь за помощью к взрослым только в случае серьёзных затруднений; </w:t>
      </w:r>
    </w:p>
    <w:p w:rsidR="00070598" w:rsidRDefault="00972BFA">
      <w:pPr>
        <w:widowControl/>
        <w:pBdr>
          <w:top w:val="nil"/>
          <w:left w:val="nil"/>
          <w:bottom w:val="nil"/>
          <w:right w:val="nil"/>
          <w:between w:val="nil"/>
        </w:pBdr>
        <w:spacing w:after="68" w:line="276" w:lineRule="auto"/>
        <w:ind w:firstLine="709"/>
        <w:jc w:val="both"/>
        <w:rPr>
          <w:color w:val="000000"/>
        </w:rPr>
      </w:pPr>
      <w:r>
        <w:rPr>
          <w:color w:val="000000"/>
        </w:rPr>
        <w:t xml:space="preserve">-использовать в презентации не только текст, но и изображения, видеофайлы;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-озвучивать презентацию с опорой на слайды, на которых представлены цель и план выступления. </w:t>
      </w:r>
    </w:p>
    <w:p w:rsidR="00070598" w:rsidRDefault="00972BFA">
      <w:pPr>
        <w:widowControl/>
        <w:pBdr>
          <w:top w:val="nil"/>
          <w:left w:val="nil"/>
          <w:bottom w:val="nil"/>
          <w:right w:val="nil"/>
          <w:between w:val="nil"/>
        </w:pBdr>
        <w:spacing w:line="276" w:lineRule="auto"/>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 участвовать в диалоге, </w:t>
      </w:r>
      <w:proofErr w:type="spellStart"/>
      <w:r>
        <w:rPr>
          <w:color w:val="000000"/>
        </w:rPr>
        <w:t>полилоге</w:t>
      </w:r>
      <w:proofErr w:type="spellEnd"/>
      <w:r>
        <w:rPr>
          <w:color w:val="000000"/>
        </w:rPr>
        <w:t>, свободно высказывать свою точку зрения, не обижая других;</w:t>
      </w:r>
    </w:p>
    <w:p w:rsidR="00070598" w:rsidRDefault="00972BFA">
      <w:pPr>
        <w:widowControl/>
        <w:pBdr>
          <w:top w:val="nil"/>
          <w:left w:val="nil"/>
          <w:bottom w:val="nil"/>
          <w:right w:val="nil"/>
          <w:between w:val="nil"/>
        </w:pBdr>
        <w:spacing w:line="276" w:lineRule="auto"/>
        <w:ind w:firstLine="709"/>
        <w:jc w:val="both"/>
        <w:rPr>
          <w:color w:val="000000"/>
        </w:rPr>
      </w:pPr>
      <w:r>
        <w:rPr>
          <w:color w:val="000000"/>
        </w:rPr>
        <w:t xml:space="preserve">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 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 </w:t>
      </w:r>
    </w:p>
    <w:p w:rsidR="00070598" w:rsidRDefault="00972BFA">
      <w:pPr>
        <w:spacing w:line="276" w:lineRule="auto"/>
        <w:ind w:firstLine="709"/>
        <w:rPr>
          <w:b/>
        </w:rPr>
      </w:pPr>
      <w:r>
        <w:rPr>
          <w:b/>
        </w:rPr>
        <w:t xml:space="preserve">Предметные результаты </w:t>
      </w:r>
    </w:p>
    <w:p w:rsidR="00070598" w:rsidRDefault="00972BFA">
      <w:pPr>
        <w:widowControl/>
        <w:pBdr>
          <w:top w:val="nil"/>
          <w:left w:val="nil"/>
          <w:bottom w:val="nil"/>
          <w:right w:val="nil"/>
          <w:between w:val="nil"/>
        </w:pBdr>
        <w:spacing w:line="276" w:lineRule="auto"/>
        <w:ind w:right="312" w:firstLine="709"/>
        <w:jc w:val="both"/>
        <w:rPr>
          <w:b/>
          <w:color w:val="000000"/>
        </w:rPr>
      </w:pPr>
      <w:r>
        <w:rPr>
          <w:b/>
          <w:color w:val="000000"/>
        </w:rPr>
        <w:t xml:space="preserve">Виды речевой и читательской деятельности </w:t>
      </w:r>
    </w:p>
    <w:p w:rsidR="00070598" w:rsidRDefault="00972BFA">
      <w:pPr>
        <w:widowControl/>
        <w:pBdr>
          <w:top w:val="nil"/>
          <w:left w:val="nil"/>
          <w:bottom w:val="nil"/>
          <w:right w:val="nil"/>
          <w:between w:val="nil"/>
        </w:pBdr>
        <w:spacing w:line="276" w:lineRule="auto"/>
        <w:ind w:right="313"/>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осознавать значимость чтения для дальнейшего обучения; понимать цель чтения (читательский интерес, поиск возможной информации, приобретение читательского опыта, поиск аргументов);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осознанно воспринимать содержание различных видов текста, их особенности (специфику); определять самостоятельно тему и главную мысль произведения;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составлять рассказы на тему; представлять свои рассказы в группе;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произведения разных жанров; группировать их по заданным признакам; определять отличительные особенности;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сравнивать произведения живописи и литературы; готовить рассказ о картине.</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 xml:space="preserve"> Учащиеся получат возможность научиться: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воспринимать литературу как искусство;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осмысливать эстетические и нравственные ценности художественного текста.  </w:t>
      </w:r>
    </w:p>
    <w:p w:rsidR="00070598" w:rsidRDefault="00972BFA">
      <w:pPr>
        <w:widowControl/>
        <w:pBdr>
          <w:top w:val="nil"/>
          <w:left w:val="nil"/>
          <w:bottom w:val="nil"/>
          <w:right w:val="nil"/>
          <w:between w:val="nil"/>
        </w:pBdr>
        <w:spacing w:line="276" w:lineRule="auto"/>
        <w:ind w:right="313"/>
        <w:jc w:val="both"/>
        <w:rPr>
          <w:b/>
          <w:color w:val="000000"/>
        </w:rPr>
      </w:pPr>
      <w:r>
        <w:rPr>
          <w:b/>
          <w:color w:val="000000"/>
        </w:rPr>
        <w:t xml:space="preserve">Круг детского чтения </w:t>
      </w:r>
    </w:p>
    <w:p w:rsidR="00070598" w:rsidRDefault="00972BFA">
      <w:pPr>
        <w:widowControl/>
        <w:pBdr>
          <w:top w:val="nil"/>
          <w:left w:val="nil"/>
          <w:bottom w:val="nil"/>
          <w:right w:val="nil"/>
          <w:between w:val="nil"/>
        </w:pBdr>
        <w:spacing w:line="276" w:lineRule="auto"/>
        <w:ind w:right="313"/>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lastRenderedPageBreak/>
        <w:t xml:space="preserve">• ориентироваться в книге по названию, оглавлению; отличать сборник произведений от авторской книги; самостоятельно осуществлять поиск книги в библиотеке по заданному параметру, по собственному желанию;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составлять самостоятельно краткую аннотацию;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писать самостоятельно отзыв на выбранную книгу;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самостоятельно пользоваться алфавитным и систематическим каталогами, соответствующими возрасту словарями и справочной литературой. </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 xml:space="preserve">Учащиеся получат возможность научиться: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ориентироваться в библиотечном пространстве; пользоваться </w:t>
      </w:r>
      <w:proofErr w:type="gramStart"/>
      <w:r>
        <w:rPr>
          <w:color w:val="000000"/>
        </w:rPr>
        <w:t>интернет-каталогом</w:t>
      </w:r>
      <w:proofErr w:type="gramEnd"/>
      <w:r>
        <w:rPr>
          <w:color w:val="000000"/>
        </w:rPr>
        <w:t xml:space="preserve"> для поиска необходимой литературы. </w:t>
      </w:r>
    </w:p>
    <w:p w:rsidR="00070598" w:rsidRDefault="00972BFA">
      <w:pPr>
        <w:widowControl/>
        <w:pBdr>
          <w:top w:val="nil"/>
          <w:left w:val="nil"/>
          <w:bottom w:val="nil"/>
          <w:right w:val="nil"/>
          <w:between w:val="nil"/>
        </w:pBdr>
        <w:spacing w:line="276" w:lineRule="auto"/>
        <w:ind w:right="312" w:firstLine="709"/>
        <w:jc w:val="both"/>
        <w:rPr>
          <w:b/>
          <w:color w:val="000000"/>
        </w:rPr>
      </w:pPr>
      <w:r>
        <w:rPr>
          <w:b/>
          <w:color w:val="000000"/>
        </w:rPr>
        <w:t xml:space="preserve">Литературоведческая пропедевтика </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 xml:space="preserve">Учащиеся научатся: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определять конкретный смысл понятий: притчи, былины, мифы, литературная сказка;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различать виды устного народного творчества; выявлять особенности каждого из них;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пословицы и поговорки разных народов; группировать пословицы и поговорки по темам;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былину и сказочный текст;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поэтический и прозаический тексты былины;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определять ритм стихотворения;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сравнивать, сопоставлять различные виды текста; называть 2—3 особенности текста;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создавать собственный прозаический или поэтический текст, используя средства художественной выразительности. </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Учащиеся получат возможность научиться:</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использовать в речи литературоведческие понятия. </w:t>
      </w:r>
    </w:p>
    <w:p w:rsidR="00070598" w:rsidRDefault="00972BFA">
      <w:pPr>
        <w:widowControl/>
        <w:pBdr>
          <w:top w:val="nil"/>
          <w:left w:val="nil"/>
          <w:bottom w:val="nil"/>
          <w:right w:val="nil"/>
          <w:between w:val="nil"/>
        </w:pBdr>
        <w:spacing w:line="276" w:lineRule="auto"/>
        <w:ind w:right="312" w:firstLine="709"/>
        <w:jc w:val="both"/>
        <w:rPr>
          <w:b/>
          <w:color w:val="000000"/>
        </w:rPr>
      </w:pPr>
      <w:r>
        <w:rPr>
          <w:b/>
          <w:color w:val="000000"/>
        </w:rPr>
        <w:t xml:space="preserve">Творческая деятельность </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Учащиеся научатся:</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 делать творческий пересказ; рассказывать от лица разных героев произведения; </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создавать свой собственный текст. </w:t>
      </w:r>
    </w:p>
    <w:p w:rsidR="00070598" w:rsidRDefault="00972BFA">
      <w:pPr>
        <w:widowControl/>
        <w:pBdr>
          <w:top w:val="nil"/>
          <w:left w:val="nil"/>
          <w:bottom w:val="nil"/>
          <w:right w:val="nil"/>
          <w:between w:val="nil"/>
        </w:pBdr>
        <w:spacing w:line="276" w:lineRule="auto"/>
        <w:ind w:right="312"/>
        <w:jc w:val="both"/>
        <w:rPr>
          <w:i/>
          <w:color w:val="000000"/>
        </w:rPr>
      </w:pPr>
      <w:r>
        <w:rPr>
          <w:i/>
          <w:color w:val="000000"/>
        </w:rPr>
        <w:t>Учащиеся получат возможность научиться:</w:t>
      </w:r>
    </w:p>
    <w:p w:rsidR="00070598" w:rsidRDefault="00972BFA">
      <w:pPr>
        <w:widowControl/>
        <w:pBdr>
          <w:top w:val="nil"/>
          <w:left w:val="nil"/>
          <w:bottom w:val="nil"/>
          <w:right w:val="nil"/>
          <w:between w:val="nil"/>
        </w:pBdr>
        <w:spacing w:line="276" w:lineRule="auto"/>
        <w:ind w:right="312" w:firstLine="709"/>
        <w:jc w:val="both"/>
        <w:rPr>
          <w:color w:val="000000"/>
        </w:rPr>
      </w:pPr>
      <w:r>
        <w:rPr>
          <w:color w:val="000000"/>
        </w:rPr>
        <w:t xml:space="preserve"> • самостоятельно делать инсценировки по прочитанным произведениям.</w:t>
      </w:r>
    </w:p>
    <w:p w:rsidR="00070598" w:rsidRDefault="00070598">
      <w:pPr>
        <w:widowControl/>
        <w:pBdr>
          <w:top w:val="nil"/>
          <w:left w:val="nil"/>
          <w:bottom w:val="nil"/>
          <w:right w:val="nil"/>
          <w:between w:val="nil"/>
        </w:pBdr>
        <w:spacing w:line="276" w:lineRule="auto"/>
        <w:ind w:right="312" w:firstLine="709"/>
        <w:jc w:val="both"/>
        <w:rPr>
          <w:b/>
          <w:color w:val="000000"/>
        </w:rPr>
      </w:pPr>
    </w:p>
    <w:p w:rsidR="00070598" w:rsidRDefault="00070598">
      <w:pPr>
        <w:spacing w:line="276" w:lineRule="auto"/>
        <w:ind w:left="284" w:firstLine="709"/>
        <w:jc w:val="center"/>
        <w:rPr>
          <w:b/>
        </w:rPr>
      </w:pPr>
    </w:p>
    <w:p w:rsidR="00070598" w:rsidRPr="009F68B0" w:rsidRDefault="009F1660" w:rsidP="009F68B0">
      <w:pPr>
        <w:spacing w:line="276" w:lineRule="auto"/>
        <w:ind w:left="284" w:firstLine="709"/>
        <w:jc w:val="center"/>
        <w:rPr>
          <w:b/>
        </w:rPr>
      </w:pPr>
      <w:r w:rsidRPr="009F68B0">
        <w:rPr>
          <w:b/>
        </w:rPr>
        <w:t>2.</w:t>
      </w:r>
      <w:r w:rsidR="00972BFA" w:rsidRPr="009F68B0">
        <w:rPr>
          <w:b/>
        </w:rPr>
        <w:t>Содерж</w:t>
      </w:r>
      <w:r w:rsidR="009F68B0" w:rsidRPr="009F68B0">
        <w:rPr>
          <w:b/>
        </w:rPr>
        <w:t>ание учебного предмета</w:t>
      </w:r>
    </w:p>
    <w:p w:rsidR="00070598" w:rsidRDefault="00FD2AD0">
      <w:pPr>
        <w:spacing w:line="276" w:lineRule="auto"/>
        <w:ind w:left="284" w:firstLine="709"/>
        <w:jc w:val="both"/>
      </w:pPr>
      <w:r>
        <w:rPr>
          <w:b/>
        </w:rPr>
        <w:t xml:space="preserve">                           </w:t>
      </w:r>
      <w:r w:rsidR="00C7710E">
        <w:rPr>
          <w:b/>
        </w:rPr>
        <w:t xml:space="preserve">                          </w:t>
      </w:r>
      <w:r w:rsidR="00972BFA">
        <w:rPr>
          <w:b/>
        </w:rPr>
        <w:t xml:space="preserve">1 класс </w:t>
      </w:r>
    </w:p>
    <w:p w:rsidR="00070598" w:rsidRDefault="00972BFA">
      <w:pPr>
        <w:spacing w:line="276" w:lineRule="auto"/>
        <w:ind w:left="284" w:firstLine="709"/>
        <w:jc w:val="both"/>
        <w:rPr>
          <w:b/>
        </w:rPr>
      </w:pPr>
      <w:r>
        <w:rPr>
          <w:b/>
        </w:rPr>
        <w:t xml:space="preserve">Виды речевой и читательской деятельности </w:t>
      </w:r>
    </w:p>
    <w:p w:rsidR="00070598" w:rsidRDefault="00972BFA">
      <w:pPr>
        <w:spacing w:line="276" w:lineRule="auto"/>
        <w:ind w:left="284" w:firstLine="709"/>
        <w:jc w:val="both"/>
        <w:rPr>
          <w:b/>
        </w:rPr>
      </w:pPr>
      <w:proofErr w:type="spellStart"/>
      <w:r>
        <w:rPr>
          <w:b/>
        </w:rPr>
        <w:t>Аудирование</w:t>
      </w:r>
      <w:proofErr w:type="spellEnd"/>
      <w:r>
        <w:rPr>
          <w:b/>
        </w:rPr>
        <w:t xml:space="preserve"> (слушание) </w:t>
      </w:r>
    </w:p>
    <w:p w:rsidR="00070598" w:rsidRDefault="00972BFA">
      <w:pPr>
        <w:spacing w:line="276" w:lineRule="auto"/>
        <w:ind w:left="284" w:firstLine="709"/>
        <w:jc w:val="both"/>
      </w:pPr>
      <w: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произведению. </w:t>
      </w:r>
    </w:p>
    <w:p w:rsidR="00070598" w:rsidRDefault="00972BFA">
      <w:pPr>
        <w:spacing w:line="276" w:lineRule="auto"/>
        <w:ind w:left="284" w:firstLine="709"/>
        <w:jc w:val="both"/>
        <w:rPr>
          <w:b/>
        </w:rPr>
      </w:pPr>
      <w:r>
        <w:t xml:space="preserve">    </w:t>
      </w:r>
      <w:r>
        <w:rPr>
          <w:b/>
        </w:rPr>
        <w:t xml:space="preserve">Чтение </w:t>
      </w:r>
    </w:p>
    <w:p w:rsidR="00070598" w:rsidRDefault="00972BFA">
      <w:pPr>
        <w:spacing w:line="276" w:lineRule="auto"/>
        <w:ind w:left="284" w:firstLine="709"/>
        <w:jc w:val="both"/>
      </w:pPr>
      <w:r>
        <w:lastRenderedPageBreak/>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t>читающего</w:t>
      </w:r>
      <w:proofErr w:type="gramEnd"/>
      <w:r>
        <w:t xml:space="preserve"> темп беглости, позволяющий ему осознать текст. Соблюдение орфоэпических и интонационных норм чтения</w:t>
      </w:r>
      <w:proofErr w:type="gramStart"/>
      <w:r>
        <w:t>.</w:t>
      </w:r>
      <w:proofErr w:type="gramEnd"/>
      <w:r>
        <w:t xml:space="preserve"> </w:t>
      </w:r>
      <w:proofErr w:type="gramStart"/>
      <w:r>
        <w:t>ч</w:t>
      </w:r>
      <w:proofErr w:type="gramEnd"/>
      <w:r>
        <w:t xml:space="preserve">тение предложений с интонационным выделением знаков препинания.  </w:t>
      </w:r>
    </w:p>
    <w:p w:rsidR="00070598" w:rsidRDefault="00972BFA">
      <w:pPr>
        <w:spacing w:line="276" w:lineRule="auto"/>
        <w:ind w:left="284" w:firstLine="709"/>
        <w:jc w:val="both"/>
      </w:pPr>
      <w:r>
        <w:t xml:space="preserve">    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  </w:t>
      </w:r>
    </w:p>
    <w:p w:rsidR="00070598" w:rsidRDefault="00972BFA">
      <w:pPr>
        <w:spacing w:line="276" w:lineRule="auto"/>
        <w:ind w:left="284" w:firstLine="709"/>
        <w:jc w:val="both"/>
        <w:rPr>
          <w:b/>
        </w:rPr>
      </w:pPr>
      <w:r>
        <w:rPr>
          <w:b/>
        </w:rPr>
        <w:t xml:space="preserve">    Работа с разными видами текста. </w:t>
      </w:r>
    </w:p>
    <w:p w:rsidR="00070598" w:rsidRDefault="00972BFA">
      <w:pPr>
        <w:spacing w:line="276" w:lineRule="auto"/>
        <w:ind w:left="284" w:firstLine="709"/>
        <w:jc w:val="both"/>
      </w:pPr>
      <w:r>
        <w:t xml:space="preserve">Практическое освоение умения отличать текст от набора предложений. Прогнозирование содержания книги по ее названию и оформлению. </w:t>
      </w:r>
    </w:p>
    <w:p w:rsidR="00070598" w:rsidRDefault="00972BFA">
      <w:pPr>
        <w:spacing w:line="276" w:lineRule="auto"/>
        <w:ind w:left="284" w:firstLine="709"/>
        <w:jc w:val="both"/>
      </w:pPr>
      <w:r>
        <w:t xml:space="preserve">Самостоятельное определение темы.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070598" w:rsidRDefault="00972BFA">
      <w:pPr>
        <w:spacing w:line="276" w:lineRule="auto"/>
        <w:ind w:left="284" w:firstLine="709"/>
        <w:jc w:val="both"/>
      </w:pPr>
      <w:r>
        <w:t xml:space="preserve">     Библиографическая культура. Книга как особый вид искусства. Книга как источник необходимых знаний. Элементы книги: содержание или оглавление, титульный лист,  иллюстрации.  </w:t>
      </w:r>
    </w:p>
    <w:p w:rsidR="00070598" w:rsidRDefault="00972BFA">
      <w:pPr>
        <w:spacing w:line="276" w:lineRule="auto"/>
        <w:ind w:left="284" w:firstLine="709"/>
        <w:jc w:val="both"/>
      </w:pPr>
      <w:r>
        <w:t xml:space="preserve">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70598" w:rsidRDefault="00972BFA">
      <w:pPr>
        <w:spacing w:line="276" w:lineRule="auto"/>
        <w:ind w:left="284" w:firstLine="709"/>
        <w:jc w:val="both"/>
      </w:pPr>
      <w:r>
        <w:t xml:space="preserve">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70598" w:rsidRDefault="00972BFA">
      <w:pPr>
        <w:spacing w:line="276" w:lineRule="auto"/>
        <w:ind w:left="284" w:firstLine="709"/>
        <w:jc w:val="both"/>
      </w:pPr>
      <w:r>
        <w:t xml:space="preserve">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w:t>
      </w:r>
    </w:p>
    <w:p w:rsidR="00070598" w:rsidRDefault="00972BFA">
      <w:pPr>
        <w:spacing w:line="276" w:lineRule="auto"/>
        <w:ind w:left="284" w:firstLine="709"/>
        <w:jc w:val="both"/>
      </w:pPr>
      <w:r>
        <w:t xml:space="preserve">     Освоение разных видов пересказа художественного текста: </w:t>
      </w:r>
      <w:proofErr w:type="gramStart"/>
      <w:r>
        <w:t>подробный</w:t>
      </w:r>
      <w:proofErr w:type="gramEnd"/>
      <w:r>
        <w:t xml:space="preserve">, выборочный и краткий (передача основных мыслей).       Говорение (культура речевого общения) </w:t>
      </w:r>
    </w:p>
    <w:p w:rsidR="00070598" w:rsidRDefault="00972BFA">
      <w:pPr>
        <w:spacing w:line="276" w:lineRule="auto"/>
        <w:ind w:left="284" w:firstLine="709"/>
        <w:jc w:val="both"/>
      </w:pPr>
      <w: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w:t>
      </w:r>
      <w:r>
        <w:lastRenderedPageBreak/>
        <w:t xml:space="preserve">общения. Знакомство с особенностями национального этикета на основе фольклорных произведений. </w:t>
      </w:r>
    </w:p>
    <w:p w:rsidR="00070598" w:rsidRDefault="00972BFA">
      <w:pPr>
        <w:spacing w:line="276" w:lineRule="auto"/>
        <w:ind w:left="284" w:firstLine="709"/>
        <w:jc w:val="both"/>
        <w:rPr>
          <w:b/>
        </w:rPr>
      </w:pPr>
      <w:r>
        <w:rPr>
          <w:b/>
        </w:rPr>
        <w:t xml:space="preserve">      Круг детского чтения </w:t>
      </w:r>
    </w:p>
    <w:p w:rsidR="00070598" w:rsidRDefault="00972BFA">
      <w:pPr>
        <w:spacing w:line="276" w:lineRule="auto"/>
        <w:ind w:left="284" w:firstLine="709"/>
        <w:jc w:val="both"/>
      </w:pPr>
      <w: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070598" w:rsidRDefault="00972BFA">
      <w:pPr>
        <w:spacing w:line="276" w:lineRule="auto"/>
        <w:ind w:left="284" w:firstLine="709"/>
        <w:jc w:val="both"/>
        <w:rPr>
          <w:b/>
        </w:rPr>
      </w:pPr>
      <w:r>
        <w:t xml:space="preserve">     </w:t>
      </w:r>
      <w:r>
        <w:rPr>
          <w:b/>
        </w:rPr>
        <w:t xml:space="preserve">Литературоведческая пропедевтика (практическое освоение) </w:t>
      </w:r>
    </w:p>
    <w:p w:rsidR="00070598" w:rsidRDefault="00972BFA">
      <w:pPr>
        <w:spacing w:line="276" w:lineRule="auto"/>
        <w:ind w:left="284" w:firstLine="709"/>
        <w:jc w:val="both"/>
      </w:pPr>
      <w:r>
        <w:t xml:space="preserve">     </w:t>
      </w:r>
      <w:proofErr w:type="gramStart"/>
      <w:r>
        <w:t xml:space="preserve">Ориентировка в литературных понятиях: художественное произведение,, автор (рассказчик), тема; герой произведения: его портрет, речь, поступки, мысли; отношение автора к герою. </w:t>
      </w:r>
      <w:proofErr w:type="gramEnd"/>
    </w:p>
    <w:p w:rsidR="00070598" w:rsidRDefault="00972BFA">
      <w:pPr>
        <w:spacing w:line="276" w:lineRule="auto"/>
        <w:ind w:left="284" w:firstLine="709"/>
        <w:jc w:val="both"/>
      </w:pPr>
      <w:r>
        <w:t xml:space="preserve">     Прозаическая и стихотворная речь: узнавание, различение, выделение особенностей стихотворного произведения </w:t>
      </w:r>
      <w:proofErr w:type="gramStart"/>
      <w:r>
        <w:t xml:space="preserve">( </w:t>
      </w:r>
      <w:proofErr w:type="gramEnd"/>
      <w:r>
        <w:t xml:space="preserve">рифма). </w:t>
      </w:r>
    </w:p>
    <w:p w:rsidR="00070598" w:rsidRDefault="00972BFA">
      <w:pPr>
        <w:spacing w:line="276" w:lineRule="auto"/>
        <w:ind w:left="284" w:firstLine="709"/>
        <w:jc w:val="both"/>
      </w:pPr>
      <w:r>
        <w:t xml:space="preserve">     Фольклор и авторские художественные произведения (различение). </w:t>
      </w:r>
    </w:p>
    <w:p w:rsidR="00070598" w:rsidRDefault="00972BFA">
      <w:pPr>
        <w:spacing w:line="276" w:lineRule="auto"/>
        <w:ind w:left="284" w:firstLine="709"/>
        <w:jc w:val="both"/>
      </w:pPr>
      <w:r>
        <w:t xml:space="preserve">     </w:t>
      </w:r>
      <w:r>
        <w:rPr>
          <w:b/>
        </w:rPr>
        <w:t>Жанровое разнообразие произведений</w:t>
      </w:r>
      <w:r>
        <w:t xml:space="preserve">.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070598" w:rsidRDefault="00972BFA">
      <w:pPr>
        <w:spacing w:line="276" w:lineRule="auto"/>
        <w:ind w:left="284" w:firstLine="709"/>
        <w:jc w:val="both"/>
      </w:pPr>
      <w:r>
        <w:t xml:space="preserve">      Творческая деятельность обучающихся (на основе литературных произведений) </w:t>
      </w:r>
    </w:p>
    <w:p w:rsidR="00070598" w:rsidRDefault="00972BFA">
      <w:pPr>
        <w:spacing w:line="276" w:lineRule="auto"/>
        <w:ind w:left="284" w:firstLine="709"/>
        <w:jc w:val="both"/>
      </w:pPr>
      <w:r>
        <w:t xml:space="preserve">      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w:t>
      </w:r>
    </w:p>
    <w:p w:rsidR="00070598" w:rsidRDefault="00972BFA">
      <w:pPr>
        <w:spacing w:line="276" w:lineRule="auto"/>
        <w:ind w:left="284" w:firstLine="709"/>
        <w:jc w:val="both"/>
        <w:rPr>
          <w:b/>
        </w:rPr>
      </w:pPr>
      <w:r>
        <w:rPr>
          <w:b/>
        </w:rPr>
        <w:t xml:space="preserve"> </w:t>
      </w:r>
    </w:p>
    <w:p w:rsidR="00070598" w:rsidRDefault="00070598">
      <w:pPr>
        <w:spacing w:line="276" w:lineRule="auto"/>
        <w:ind w:left="284" w:firstLine="709"/>
        <w:jc w:val="both"/>
      </w:pPr>
    </w:p>
    <w:p w:rsidR="00070598" w:rsidRDefault="00972BFA" w:rsidP="0076533A">
      <w:pPr>
        <w:spacing w:line="276" w:lineRule="auto"/>
        <w:ind w:left="284" w:firstLine="709"/>
      </w:pPr>
      <w:r>
        <w:rPr>
          <w:b/>
        </w:rPr>
        <w:t xml:space="preserve"> </w:t>
      </w:r>
      <w:r w:rsidR="009E16E4">
        <w:rPr>
          <w:b/>
        </w:rPr>
        <w:t xml:space="preserve">                                                         </w:t>
      </w:r>
      <w:r>
        <w:rPr>
          <w:b/>
        </w:rPr>
        <w:t>2 класс</w:t>
      </w:r>
    </w:p>
    <w:p w:rsidR="00070598" w:rsidRDefault="00972BFA">
      <w:pPr>
        <w:spacing w:line="276" w:lineRule="auto"/>
        <w:ind w:left="284" w:firstLine="709"/>
        <w:jc w:val="both"/>
        <w:rPr>
          <w:b/>
        </w:rPr>
      </w:pPr>
      <w:r>
        <w:rPr>
          <w:b/>
        </w:rPr>
        <w:t xml:space="preserve">Виды речевой и читательской деятельности </w:t>
      </w:r>
    </w:p>
    <w:p w:rsidR="00070598" w:rsidRDefault="00972BFA">
      <w:pPr>
        <w:spacing w:line="276" w:lineRule="auto"/>
        <w:ind w:left="284" w:firstLine="709"/>
        <w:jc w:val="both"/>
        <w:rPr>
          <w:b/>
        </w:rPr>
      </w:pPr>
      <w:proofErr w:type="spellStart"/>
      <w:r>
        <w:rPr>
          <w:b/>
        </w:rPr>
        <w:t>Аудирование</w:t>
      </w:r>
      <w:proofErr w:type="spellEnd"/>
      <w:r>
        <w:rPr>
          <w:b/>
        </w:rPr>
        <w:t xml:space="preserve"> (слушание) </w:t>
      </w:r>
    </w:p>
    <w:p w:rsidR="00070598" w:rsidRDefault="00972BFA">
      <w:pPr>
        <w:spacing w:line="276" w:lineRule="auto"/>
        <w:ind w:left="284" w:firstLine="709"/>
        <w:jc w:val="both"/>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070598" w:rsidRDefault="00972BFA">
      <w:pPr>
        <w:spacing w:line="276" w:lineRule="auto"/>
        <w:ind w:left="284" w:firstLine="709"/>
        <w:jc w:val="both"/>
        <w:rPr>
          <w:b/>
        </w:rPr>
      </w:pPr>
      <w:r>
        <w:rPr>
          <w:b/>
        </w:rPr>
        <w:t xml:space="preserve">Чтение </w:t>
      </w:r>
    </w:p>
    <w:p w:rsidR="00070598" w:rsidRDefault="00972BFA">
      <w:pPr>
        <w:spacing w:line="276" w:lineRule="auto"/>
        <w:ind w:left="284" w:firstLine="709"/>
        <w:jc w:val="both"/>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t>читающего</w:t>
      </w:r>
      <w:proofErr w:type="gramEnd"/>
      <w:r>
        <w:t xml:space="preserve"> темп беглости, позволяющий ему осознать текст. </w:t>
      </w:r>
      <w:r>
        <w:lastRenderedPageBreak/>
        <w:t>Соблюдение орфоэпических и интонационных норм чтения</w:t>
      </w:r>
      <w:proofErr w:type="gramStart"/>
      <w:r>
        <w:t>.</w:t>
      </w:r>
      <w:proofErr w:type="gramEnd"/>
      <w:r>
        <w:t xml:space="preserve"> </w:t>
      </w:r>
      <w:proofErr w:type="gramStart"/>
      <w:r>
        <w:t>ч</w:t>
      </w:r>
      <w:proofErr w:type="gramEnd"/>
      <w: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Pr>
          <w:b/>
        </w:rPr>
        <w:t xml:space="preserve"> </w:t>
      </w:r>
    </w:p>
    <w:p w:rsidR="00070598" w:rsidRDefault="00972BFA">
      <w:pPr>
        <w:spacing w:line="276" w:lineRule="auto"/>
        <w:ind w:left="284" w:firstLine="709"/>
        <w:jc w:val="both"/>
      </w:pPr>
      <w:r>
        <w:rPr>
          <w:b/>
        </w:rPr>
        <w:t>Чтение про себя.</w:t>
      </w:r>
      <w: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r>
        <w:rPr>
          <w:b/>
        </w:rPr>
        <w:t xml:space="preserve"> </w:t>
      </w:r>
    </w:p>
    <w:p w:rsidR="00070598" w:rsidRDefault="00972BFA">
      <w:pPr>
        <w:spacing w:line="276" w:lineRule="auto"/>
        <w:ind w:left="284" w:firstLine="709"/>
        <w:jc w:val="both"/>
      </w:pPr>
      <w:r>
        <w:t xml:space="preserve">Работа с разными видами текста. Общее представление о разных видах текста: </w:t>
      </w:r>
    </w:p>
    <w:p w:rsidR="00070598" w:rsidRDefault="00972BFA">
      <w:pPr>
        <w:spacing w:line="276" w:lineRule="auto"/>
        <w:ind w:left="284" w:firstLine="709"/>
        <w:jc w:val="both"/>
      </w:pPr>
      <w:r>
        <w:t xml:space="preserve">художественных, учебных, научно-популярных – и их сравнение. Определение целей создания этих видов текста. Особенности фольклорного текста. </w:t>
      </w:r>
    </w:p>
    <w:p w:rsidR="00070598" w:rsidRDefault="00972BFA">
      <w:pPr>
        <w:spacing w:line="276" w:lineRule="auto"/>
        <w:ind w:left="284" w:firstLine="709"/>
        <w:jc w:val="both"/>
      </w:pPr>
      <w:r>
        <w:t xml:space="preserve">Практическое освоение умения отличать текст от набора предложений. Прогнозирование содержания книги по ее названию и оформлению. </w:t>
      </w:r>
    </w:p>
    <w:p w:rsidR="00070598" w:rsidRDefault="00972BFA">
      <w:pPr>
        <w:spacing w:line="276" w:lineRule="auto"/>
        <w:ind w:left="284" w:firstLine="709"/>
        <w:jc w:val="both"/>
      </w:pPr>
      <w:r>
        <w:t xml:space="preserve">Самостоятельное определение темы, главной мысли, структуры; деление текста на смысловые части, их </w:t>
      </w:r>
      <w:proofErr w:type="spellStart"/>
      <w:r>
        <w:t>озаглавливание</w:t>
      </w:r>
      <w:proofErr w:type="spellEnd"/>
      <w:r>
        <w:t xml:space="preserve">. Умение работать с разными видами информации. </w:t>
      </w:r>
    </w:p>
    <w:p w:rsidR="00070598" w:rsidRDefault="00972BFA">
      <w:pPr>
        <w:spacing w:line="276" w:lineRule="auto"/>
        <w:ind w:left="284" w:firstLine="709"/>
        <w:jc w:val="both"/>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Pr>
          <w:b/>
        </w:rPr>
        <w:t xml:space="preserve"> </w:t>
      </w:r>
    </w:p>
    <w:p w:rsidR="00070598" w:rsidRDefault="00972BFA">
      <w:pPr>
        <w:spacing w:line="276" w:lineRule="auto"/>
        <w:ind w:left="284" w:firstLine="709"/>
        <w:jc w:val="both"/>
      </w:pPr>
      <w: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w:t>
      </w:r>
    </w:p>
    <w:p w:rsidR="00070598" w:rsidRDefault="00972BFA">
      <w:pPr>
        <w:spacing w:line="276" w:lineRule="auto"/>
        <w:ind w:left="284" w:firstLine="709"/>
        <w:jc w:val="both"/>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Pr>
          <w:b/>
        </w:rPr>
        <w:t xml:space="preserve"> </w:t>
      </w:r>
    </w:p>
    <w:p w:rsidR="00070598" w:rsidRDefault="00972BFA">
      <w:pPr>
        <w:spacing w:line="276" w:lineRule="auto"/>
        <w:ind w:left="284" w:firstLine="709"/>
        <w:jc w:val="both"/>
      </w:pPr>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70598" w:rsidRDefault="00972BFA">
      <w:pPr>
        <w:spacing w:line="276" w:lineRule="auto"/>
        <w:ind w:left="284" w:firstLine="709"/>
        <w:jc w:val="both"/>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70598" w:rsidRDefault="00972BFA">
      <w:pPr>
        <w:spacing w:line="276" w:lineRule="auto"/>
        <w:ind w:left="284" w:firstLine="709"/>
        <w:jc w:val="both"/>
      </w:pPr>
      <w:r>
        <w:t xml:space="preserve">Характеристика героя произведения с использованием </w:t>
      </w:r>
      <w:proofErr w:type="spellStart"/>
      <w:r>
        <w:t>художественновыразительных</w:t>
      </w:r>
      <w:proofErr w:type="spellEnd"/>
      <w:r>
        <w:t xml:space="preserve"> средств данного текста. Нахождение в тексте слов и выражений, характеризующих героя и событие. Анализ (с помощью учителя), мотивы поступка </w:t>
      </w:r>
      <w:proofErr w:type="spellStart"/>
      <w:r>
        <w:t>персонажа</w:t>
      </w:r>
      <w:proofErr w:type="gramStart"/>
      <w:r>
        <w:t>.Х</w:t>
      </w:r>
      <w:proofErr w:type="gramEnd"/>
      <w:r>
        <w:t>арактеристика</w:t>
      </w:r>
      <w:proofErr w:type="spellEnd"/>
      <w:r>
        <w:t xml:space="preserve"> героя произведения. </w:t>
      </w:r>
      <w:proofErr w:type="gramStart"/>
      <w:r>
        <w:t xml:space="preserve">Портрет, характер героя, выраженные через поступки и речь. </w:t>
      </w:r>
      <w:proofErr w:type="gramEnd"/>
    </w:p>
    <w:p w:rsidR="00070598" w:rsidRDefault="00972BFA">
      <w:pPr>
        <w:spacing w:line="276" w:lineRule="auto"/>
        <w:ind w:left="284" w:firstLine="709"/>
        <w:jc w:val="both"/>
      </w:pPr>
      <w:r>
        <w:t xml:space="preserve">Освоение разных видов пересказа художественного текста: </w:t>
      </w:r>
      <w:proofErr w:type="gramStart"/>
      <w:r>
        <w:t>подробный</w:t>
      </w:r>
      <w:proofErr w:type="gramEnd"/>
      <w:r>
        <w:t xml:space="preserve">, выборочный и краткий (передача основных мыслей). </w:t>
      </w:r>
    </w:p>
    <w:p w:rsidR="00070598" w:rsidRDefault="00972BFA">
      <w:pPr>
        <w:spacing w:line="276" w:lineRule="auto"/>
        <w:ind w:left="284" w:firstLine="709"/>
        <w:jc w:val="both"/>
      </w:pPr>
      <w:r>
        <w:t xml:space="preserve">Подробный пересказ текста: определение главной мысли фрагмента, выделение </w:t>
      </w:r>
      <w:r>
        <w:lastRenderedPageBreak/>
        <w:t xml:space="preserve">опорных или ключевых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070598" w:rsidRDefault="00972BFA">
      <w:pPr>
        <w:spacing w:line="276" w:lineRule="auto"/>
        <w:ind w:left="284" w:firstLine="709"/>
        <w:jc w:val="both"/>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w:t>
      </w:r>
      <w:proofErr w:type="spellStart"/>
      <w:r>
        <w:t>позволяющихсоставить</w:t>
      </w:r>
      <w:proofErr w:type="spellEnd"/>
      <w:r>
        <w:t xml:space="preserve"> данное описание на основе текста). </w:t>
      </w:r>
    </w:p>
    <w:p w:rsidR="00070598" w:rsidRDefault="00972BFA">
      <w:pPr>
        <w:spacing w:line="276" w:lineRule="auto"/>
        <w:ind w:left="284" w:firstLine="709"/>
        <w:jc w:val="both"/>
      </w:pPr>
      <w:r>
        <w:t xml:space="preserve">Работа с учебными, научно-популярными и другими </w:t>
      </w:r>
      <w:proofErr w:type="spellStart"/>
      <w:r>
        <w:t>текстами</w:t>
      </w:r>
      <w:proofErr w:type="gramStart"/>
      <w:r>
        <w:t>.П</w:t>
      </w:r>
      <w:proofErr w:type="gramEnd"/>
      <w:r>
        <w:t>онимание</w:t>
      </w:r>
      <w:proofErr w:type="spellEnd"/>
      <w:r>
        <w:t xml:space="preserve"> заглавия произведения; адекватное соотношение с его </w:t>
      </w:r>
      <w:proofErr w:type="spellStart"/>
      <w:r>
        <w:t>содержанием.Знакомство</w:t>
      </w:r>
      <w:proofErr w:type="spellEnd"/>
      <w:r>
        <w:t xml:space="preserve"> с простейшими приемами анализа различных видов текста: установление причинно-следственных связей. Определение главной мысли текста. Деление текста на </w:t>
      </w:r>
      <w:proofErr w:type="spellStart"/>
      <w:r>
        <w:t>части</w:t>
      </w:r>
      <w:proofErr w:type="gramStart"/>
      <w:r>
        <w:t>.П</w:t>
      </w:r>
      <w:proofErr w:type="gramEnd"/>
      <w:r>
        <w:t>одробный</w:t>
      </w:r>
      <w:proofErr w:type="spellEnd"/>
      <w:r>
        <w:t xml:space="preserve"> пересказ текста. </w:t>
      </w:r>
    </w:p>
    <w:p w:rsidR="00070598" w:rsidRDefault="00972BFA">
      <w:pPr>
        <w:spacing w:line="276" w:lineRule="auto"/>
        <w:ind w:left="284" w:firstLine="709"/>
        <w:jc w:val="both"/>
      </w:pPr>
      <w:r>
        <w:t xml:space="preserve">Краткий пересказ текста (выделение главного в содержании текста). </w:t>
      </w:r>
    </w:p>
    <w:p w:rsidR="00070598" w:rsidRDefault="00972BFA">
      <w:pPr>
        <w:spacing w:line="276" w:lineRule="auto"/>
        <w:ind w:left="284" w:firstLine="709"/>
        <w:jc w:val="both"/>
        <w:rPr>
          <w:b/>
        </w:rPr>
      </w:pPr>
      <w:r>
        <w:rPr>
          <w:b/>
        </w:rPr>
        <w:t xml:space="preserve">Говорение (культура речевого общения) </w:t>
      </w:r>
    </w:p>
    <w:p w:rsidR="00070598" w:rsidRDefault="00972BFA">
      <w:pPr>
        <w:spacing w:line="276" w:lineRule="auto"/>
        <w:ind w:left="284" w:firstLine="709"/>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общения. Знакомство с особенностями национального этикета на основе фольклорных произведений. </w:t>
      </w:r>
    </w:p>
    <w:p w:rsidR="00070598" w:rsidRDefault="00972BFA">
      <w:pPr>
        <w:spacing w:line="276" w:lineRule="auto"/>
        <w:ind w:left="284" w:firstLine="709"/>
        <w:jc w:val="both"/>
      </w:pPr>
      <w: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070598" w:rsidRDefault="00972BFA">
      <w:pPr>
        <w:spacing w:line="276" w:lineRule="auto"/>
        <w:ind w:left="284" w:firstLine="709"/>
        <w:jc w:val="both"/>
      </w:pPr>
      <w:r>
        <w:t xml:space="preserve">Монолог как форма речевого </w:t>
      </w:r>
      <w:proofErr w:type="spellStart"/>
      <w:r>
        <w:t>высказывания</w:t>
      </w:r>
      <w:proofErr w:type="gramStart"/>
      <w:r>
        <w:t>.О</w:t>
      </w:r>
      <w:proofErr w:type="gramEnd"/>
      <w:r>
        <w:t>тражение</w:t>
      </w:r>
      <w:proofErr w:type="spellEnd"/>
      <w:r>
        <w:t xml:space="preserve">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t xml:space="preserve">Передача впечатлений (из повседневной жизни, художественного произведения, изобразительного искусства) в рассказе (описание, рассуждение, повествование). </w:t>
      </w:r>
      <w:proofErr w:type="gramEnd"/>
    </w:p>
    <w:p w:rsidR="00070598" w:rsidRDefault="00972BFA">
      <w:pPr>
        <w:spacing w:line="276" w:lineRule="auto"/>
        <w:ind w:left="284" w:firstLine="709"/>
        <w:jc w:val="both"/>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070598" w:rsidRDefault="00972BFA">
      <w:pPr>
        <w:spacing w:line="276" w:lineRule="auto"/>
        <w:ind w:left="284" w:firstLine="709"/>
        <w:jc w:val="both"/>
        <w:rPr>
          <w:b/>
        </w:rPr>
      </w:pPr>
      <w:r>
        <w:rPr>
          <w:b/>
        </w:rPr>
        <w:t xml:space="preserve">Письмо (культура письменной речи) </w:t>
      </w:r>
    </w:p>
    <w:p w:rsidR="00070598" w:rsidRDefault="00972BFA">
      <w:pPr>
        <w:spacing w:line="276" w:lineRule="auto"/>
        <w:ind w:left="284" w:firstLine="709"/>
        <w:jc w:val="both"/>
      </w:pPr>
      <w:proofErr w:type="gramStart"/>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roofErr w:type="gramEnd"/>
    </w:p>
    <w:p w:rsidR="00070598" w:rsidRDefault="00972BFA">
      <w:pPr>
        <w:spacing w:line="276" w:lineRule="auto"/>
        <w:ind w:left="284" w:firstLine="709"/>
        <w:jc w:val="both"/>
        <w:rPr>
          <w:b/>
        </w:rPr>
      </w:pPr>
      <w:r>
        <w:rPr>
          <w:b/>
        </w:rPr>
        <w:t xml:space="preserve">Круг детского чтения </w:t>
      </w:r>
    </w:p>
    <w:p w:rsidR="00070598" w:rsidRDefault="00972BFA">
      <w:pPr>
        <w:spacing w:line="276" w:lineRule="auto"/>
        <w:ind w:left="284" w:firstLine="709"/>
        <w:jc w:val="both"/>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070598" w:rsidRDefault="00972BFA">
      <w:pPr>
        <w:spacing w:line="276" w:lineRule="auto"/>
        <w:ind w:left="284" w:firstLine="709"/>
        <w:jc w:val="both"/>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w:t>
      </w:r>
      <w:r>
        <w:lastRenderedPageBreak/>
        <w:t xml:space="preserve">произведения. </w:t>
      </w:r>
    </w:p>
    <w:p w:rsidR="00070598" w:rsidRDefault="00972BFA">
      <w:pPr>
        <w:spacing w:line="276" w:lineRule="auto"/>
        <w:ind w:left="284" w:firstLine="709"/>
        <w:jc w:val="both"/>
      </w:pPr>
      <w:r>
        <w:t xml:space="preserve">Литературоведческая пропедевтика (практическое освоение) </w:t>
      </w:r>
    </w:p>
    <w:p w:rsidR="00070598" w:rsidRDefault="00972BFA">
      <w:pPr>
        <w:spacing w:line="276" w:lineRule="auto"/>
        <w:ind w:left="284" w:firstLine="709"/>
        <w:jc w:val="both"/>
      </w:pPr>
      <w:r>
        <w:t xml:space="preserve">Нахождение в тексте, определение значения в художественной речи (с помощью учителя) средств выразительности: синонимов, антонимов. </w:t>
      </w:r>
      <w:proofErr w:type="gramStart"/>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070598" w:rsidRDefault="00972BFA">
      <w:pPr>
        <w:spacing w:line="276" w:lineRule="auto"/>
        <w:ind w:left="284" w:firstLine="709"/>
        <w:jc w:val="both"/>
      </w:pPr>
      <w:proofErr w:type="gramStart"/>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070598" w:rsidRDefault="00972BFA">
      <w:pPr>
        <w:spacing w:line="276" w:lineRule="auto"/>
        <w:ind w:left="284" w:firstLine="709"/>
        <w:jc w:val="both"/>
      </w:pPr>
      <w:r>
        <w:t xml:space="preserve">Прозаическая и стихотворная речь: узнавание, различение, выделение особенностей стихотворного произведения (ритм, рифма). </w:t>
      </w:r>
    </w:p>
    <w:p w:rsidR="00070598" w:rsidRDefault="00972BFA">
      <w:pPr>
        <w:spacing w:line="276" w:lineRule="auto"/>
        <w:ind w:left="284" w:firstLine="709"/>
        <w:jc w:val="both"/>
      </w:pPr>
      <w:r>
        <w:t xml:space="preserve">Фольклор и авторские художественные произведения (различение). </w:t>
      </w:r>
    </w:p>
    <w:p w:rsidR="00070598" w:rsidRDefault="00972BFA">
      <w:pPr>
        <w:spacing w:line="276" w:lineRule="auto"/>
        <w:ind w:left="284" w:firstLine="709"/>
        <w:jc w:val="both"/>
      </w:pPr>
      <w:r>
        <w:rPr>
          <w:b/>
        </w:rPr>
        <w:t>Жанровое разнообразие произведений.</w:t>
      </w:r>
      <w:r>
        <w:t xml:space="preserve">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070598" w:rsidRDefault="00972BFA">
      <w:pPr>
        <w:spacing w:line="276" w:lineRule="auto"/>
        <w:ind w:left="284" w:firstLine="709"/>
        <w:jc w:val="both"/>
      </w:pPr>
      <w:r>
        <w:t xml:space="preserve">Рассказ, стихотворение, басня – общее представление о жанре, особенностях построения и выразительных средствах. </w:t>
      </w:r>
    </w:p>
    <w:p w:rsidR="00070598" w:rsidRDefault="00972BFA">
      <w:pPr>
        <w:spacing w:line="276" w:lineRule="auto"/>
        <w:ind w:left="284" w:firstLine="709"/>
        <w:jc w:val="both"/>
      </w:pPr>
      <w:r>
        <w:t xml:space="preserve">Творческая деятельность обучающихся (на основе литературных произведений) </w:t>
      </w:r>
    </w:p>
    <w:p w:rsidR="00070598" w:rsidRDefault="00972BFA">
      <w:pPr>
        <w:spacing w:line="276" w:lineRule="auto"/>
        <w:ind w:left="284" w:firstLine="709"/>
        <w:jc w:val="both"/>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w:t>
      </w:r>
      <w:proofErr w:type="spellStart"/>
      <w:r>
        <w:t>рисование</w:t>
      </w:r>
      <w:proofErr w:type="gramStart"/>
      <w:r>
        <w:t>,и</w:t>
      </w:r>
      <w:proofErr w:type="gramEnd"/>
      <w:r>
        <w:t>зложение</w:t>
      </w:r>
      <w:proofErr w:type="spellEnd"/>
      <w:r>
        <w:t xml:space="preserve">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070598" w:rsidRDefault="00972BFA">
      <w:pPr>
        <w:spacing w:line="276" w:lineRule="auto"/>
        <w:ind w:left="284" w:firstLine="709"/>
        <w:jc w:val="both"/>
      </w:pPr>
      <w:r>
        <w:rPr>
          <w:b/>
        </w:rPr>
        <w:t xml:space="preserve"> </w:t>
      </w:r>
    </w:p>
    <w:p w:rsidR="00070598" w:rsidRDefault="00972BFA" w:rsidP="0076533A">
      <w:pPr>
        <w:spacing w:line="276" w:lineRule="auto"/>
        <w:ind w:left="284" w:firstLine="709"/>
      </w:pPr>
      <w:r>
        <w:rPr>
          <w:b/>
        </w:rPr>
        <w:t xml:space="preserve"> </w:t>
      </w:r>
      <w:r w:rsidR="003A13A5">
        <w:rPr>
          <w:b/>
        </w:rPr>
        <w:t xml:space="preserve">                                                     </w:t>
      </w:r>
      <w:r>
        <w:rPr>
          <w:b/>
        </w:rPr>
        <w:t>3 класс</w:t>
      </w:r>
    </w:p>
    <w:p w:rsidR="00070598" w:rsidRDefault="00972BFA">
      <w:pPr>
        <w:spacing w:line="276" w:lineRule="auto"/>
        <w:ind w:left="284" w:firstLine="709"/>
        <w:jc w:val="both"/>
        <w:rPr>
          <w:b/>
        </w:rPr>
      </w:pPr>
      <w:r>
        <w:rPr>
          <w:b/>
        </w:rPr>
        <w:t xml:space="preserve">Виды речевой и читательской деятельности </w:t>
      </w:r>
    </w:p>
    <w:p w:rsidR="00070598" w:rsidRDefault="00972BFA">
      <w:pPr>
        <w:spacing w:line="276" w:lineRule="auto"/>
        <w:ind w:left="284" w:firstLine="709"/>
        <w:jc w:val="both"/>
        <w:rPr>
          <w:b/>
          <w:i/>
        </w:rPr>
      </w:pPr>
      <w:proofErr w:type="spellStart"/>
      <w:r>
        <w:rPr>
          <w:b/>
          <w:i/>
        </w:rPr>
        <w:t>Аудирование</w:t>
      </w:r>
      <w:proofErr w:type="spellEnd"/>
      <w:r>
        <w:rPr>
          <w:b/>
          <w:i/>
        </w:rPr>
        <w:t xml:space="preserve"> (слушание) </w:t>
      </w:r>
    </w:p>
    <w:p w:rsidR="00070598" w:rsidRDefault="00972BFA">
      <w:pPr>
        <w:spacing w:line="276" w:lineRule="auto"/>
        <w:ind w:left="284" w:firstLine="709"/>
        <w:jc w:val="both"/>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070598" w:rsidRDefault="00972BFA">
      <w:pPr>
        <w:spacing w:line="276" w:lineRule="auto"/>
        <w:ind w:left="284" w:firstLine="709"/>
        <w:jc w:val="both"/>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t>читающего</w:t>
      </w:r>
      <w:proofErr w:type="gramEnd"/>
      <w:r>
        <w:t xml:space="preserve"> темп беглости, позволяющий ему осознать текст. Соблюдение орфоэпических и интонационных норм чтения</w:t>
      </w:r>
      <w:proofErr w:type="gramStart"/>
      <w:r>
        <w:t>.</w:t>
      </w:r>
      <w:proofErr w:type="gramEnd"/>
      <w:r>
        <w:t xml:space="preserve"> </w:t>
      </w:r>
      <w:proofErr w:type="gramStart"/>
      <w:r>
        <w:t>ч</w:t>
      </w:r>
      <w:proofErr w:type="gramEnd"/>
      <w:r>
        <w:t xml:space="preserve">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070598" w:rsidRDefault="00972BFA">
      <w:pPr>
        <w:spacing w:line="276" w:lineRule="auto"/>
        <w:ind w:left="284" w:firstLine="709"/>
        <w:jc w:val="both"/>
      </w:pPr>
      <w:r>
        <w:rPr>
          <w:b/>
        </w:rPr>
        <w:t>Чтение про себя.</w:t>
      </w:r>
      <w: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w:t>
      </w:r>
      <w:r>
        <w:lastRenderedPageBreak/>
        <w:t xml:space="preserve">информацию. Понимание особенностей разных видов чтения: факта, описания, дополнения высказывания и др. </w:t>
      </w:r>
    </w:p>
    <w:p w:rsidR="00070598" w:rsidRDefault="00972BFA">
      <w:pPr>
        <w:spacing w:line="276" w:lineRule="auto"/>
        <w:ind w:left="284" w:firstLine="709"/>
        <w:jc w:val="both"/>
      </w:pPr>
      <w:r>
        <w:rPr>
          <w:b/>
        </w:rPr>
        <w:t xml:space="preserve">        Работа с разными видами текста.</w:t>
      </w:r>
      <w:r>
        <w:t xml:space="preserve"> Общее представление о разных видах текста: </w:t>
      </w:r>
    </w:p>
    <w:p w:rsidR="00070598" w:rsidRDefault="00972BFA">
      <w:pPr>
        <w:spacing w:line="276" w:lineRule="auto"/>
        <w:ind w:left="284" w:firstLine="709"/>
        <w:jc w:val="both"/>
      </w:pPr>
      <w:r>
        <w:t xml:space="preserve">художественных, учебных, научно-популярных – и их сравнение. Определение целей создания этих видов текста. Особенности фольклорного текста. </w:t>
      </w:r>
    </w:p>
    <w:p w:rsidR="00070598" w:rsidRDefault="00972BFA">
      <w:pPr>
        <w:spacing w:line="276" w:lineRule="auto"/>
        <w:ind w:left="284" w:firstLine="709"/>
        <w:jc w:val="both"/>
      </w:pPr>
      <w:r>
        <w:t xml:space="preserve">Практическое освоение умения отличать текст от набора предложений. Прогнозирование содержания книги по ее названию и оформлению. </w:t>
      </w:r>
    </w:p>
    <w:p w:rsidR="00070598" w:rsidRDefault="00972BFA">
      <w:pPr>
        <w:spacing w:line="276" w:lineRule="auto"/>
        <w:ind w:left="284" w:firstLine="709"/>
        <w:jc w:val="both"/>
      </w:pPr>
      <w:r>
        <w:t xml:space="preserve">Самостоятельное определение темы, главной мысли, структуры; деление текста на смысловые части, их </w:t>
      </w:r>
      <w:proofErr w:type="spellStart"/>
      <w:r>
        <w:t>озаглавливание</w:t>
      </w:r>
      <w:proofErr w:type="spellEnd"/>
      <w:r>
        <w:t xml:space="preserve">. Умение работать с разными видами информации. </w:t>
      </w:r>
    </w:p>
    <w:p w:rsidR="00070598" w:rsidRDefault="00972BFA">
      <w:pPr>
        <w:spacing w:line="276" w:lineRule="auto"/>
        <w:ind w:left="284" w:firstLine="709"/>
        <w:jc w:val="both"/>
      </w:pPr>
      <w: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070598" w:rsidRDefault="00972BFA">
      <w:pPr>
        <w:spacing w:line="276" w:lineRule="auto"/>
        <w:ind w:left="284" w:firstLine="709"/>
        <w:jc w:val="both"/>
      </w:pPr>
      <w: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w:t>
      </w:r>
    </w:p>
    <w:p w:rsidR="00070598" w:rsidRDefault="00972BFA">
      <w:pPr>
        <w:spacing w:line="276" w:lineRule="auto"/>
        <w:ind w:left="284" w:firstLine="709"/>
        <w:jc w:val="both"/>
      </w:pPr>
      <w: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070598" w:rsidRDefault="00972BFA">
      <w:pPr>
        <w:spacing w:line="276" w:lineRule="auto"/>
        <w:ind w:left="284" w:firstLine="709"/>
        <w:jc w:val="both"/>
      </w:pPr>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70598" w:rsidRDefault="00972BFA">
      <w:pPr>
        <w:spacing w:line="276" w:lineRule="auto"/>
        <w:ind w:left="284" w:firstLine="709"/>
        <w:jc w:val="both"/>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70598" w:rsidRDefault="00972BFA">
      <w:pPr>
        <w:spacing w:line="276" w:lineRule="auto"/>
        <w:ind w:left="284" w:firstLine="709"/>
        <w:jc w:val="both"/>
      </w:pPr>
      <w:r>
        <w:t xml:space="preserve">Характеристика героя произведения с использованием </w:t>
      </w:r>
      <w:proofErr w:type="spellStart"/>
      <w:r>
        <w:t>художественновыразительных</w:t>
      </w:r>
      <w:proofErr w:type="spellEnd"/>
      <w:r>
        <w:t xml:space="preserve">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070598" w:rsidRDefault="00972BFA">
      <w:pPr>
        <w:spacing w:line="276" w:lineRule="auto"/>
        <w:ind w:left="284" w:firstLine="709"/>
        <w:jc w:val="both"/>
      </w:pPr>
      <w:r>
        <w:t xml:space="preserve">Характеристика героя произведения. </w:t>
      </w:r>
      <w:proofErr w:type="gramStart"/>
      <w:r>
        <w:t xml:space="preserve">Портрет, характер героя, выраженные через поступки и речь. </w:t>
      </w:r>
      <w:proofErr w:type="gramEnd"/>
    </w:p>
    <w:p w:rsidR="00070598" w:rsidRDefault="00972BFA">
      <w:pPr>
        <w:spacing w:line="276" w:lineRule="auto"/>
        <w:ind w:left="284" w:firstLine="709"/>
        <w:jc w:val="both"/>
      </w:pPr>
      <w:r>
        <w:t xml:space="preserve">Освоение разных видов пересказа художественного текста: </w:t>
      </w:r>
      <w:proofErr w:type="gramStart"/>
      <w:r>
        <w:t>подробный</w:t>
      </w:r>
      <w:proofErr w:type="gramEnd"/>
      <w:r>
        <w:t xml:space="preserve">, выборочный и краткий (передача основных мыслей). </w:t>
      </w:r>
    </w:p>
    <w:p w:rsidR="00070598" w:rsidRDefault="00972BFA">
      <w:pPr>
        <w:spacing w:line="276" w:lineRule="auto"/>
        <w:ind w:left="284" w:firstLine="709"/>
        <w:jc w:val="both"/>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lastRenderedPageBreak/>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070598" w:rsidRDefault="00972BFA">
      <w:pPr>
        <w:spacing w:line="276" w:lineRule="auto"/>
        <w:ind w:left="284" w:firstLine="709"/>
        <w:jc w:val="both"/>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070598" w:rsidRDefault="00972BFA">
      <w:pPr>
        <w:spacing w:line="276" w:lineRule="auto"/>
        <w:ind w:left="284" w:firstLine="709"/>
        <w:jc w:val="both"/>
      </w:pPr>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и мифов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070598" w:rsidRDefault="00972BFA">
      <w:pPr>
        <w:spacing w:line="276" w:lineRule="auto"/>
        <w:ind w:left="284" w:firstLine="709"/>
        <w:jc w:val="both"/>
        <w:rPr>
          <w:b/>
        </w:rPr>
      </w:pPr>
      <w:r>
        <w:rPr>
          <w:b/>
        </w:rPr>
        <w:t xml:space="preserve">             Говорение (культура речевого общения) </w:t>
      </w:r>
    </w:p>
    <w:p w:rsidR="00070598" w:rsidRDefault="00972BFA">
      <w:pPr>
        <w:spacing w:line="276" w:lineRule="auto"/>
        <w:ind w:left="284" w:firstLine="709"/>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общения. Знакомство с особенностями национального этикета на основе фольклорных произведений. </w:t>
      </w:r>
    </w:p>
    <w:p w:rsidR="00070598" w:rsidRDefault="00972BFA">
      <w:pPr>
        <w:spacing w:line="276" w:lineRule="auto"/>
        <w:ind w:left="284" w:firstLine="709"/>
        <w:jc w:val="both"/>
      </w:pPr>
      <w: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070598" w:rsidRDefault="00972BFA">
      <w:pPr>
        <w:spacing w:line="276" w:lineRule="auto"/>
        <w:ind w:left="284" w:firstLine="709"/>
        <w:jc w:val="both"/>
      </w:pPr>
      <w: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070598" w:rsidRDefault="00972BFA">
      <w:pPr>
        <w:spacing w:line="276" w:lineRule="auto"/>
        <w:ind w:left="284" w:firstLine="709"/>
        <w:jc w:val="both"/>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070598" w:rsidRDefault="00972BFA">
      <w:pPr>
        <w:spacing w:line="276" w:lineRule="auto"/>
        <w:ind w:left="284" w:firstLine="709"/>
        <w:jc w:val="both"/>
        <w:rPr>
          <w:b/>
        </w:rPr>
      </w:pPr>
      <w:r>
        <w:rPr>
          <w:b/>
        </w:rPr>
        <w:t xml:space="preserve">Письмо (культура письменной речи) </w:t>
      </w:r>
    </w:p>
    <w:p w:rsidR="00070598" w:rsidRDefault="00972BFA">
      <w:pPr>
        <w:spacing w:line="276" w:lineRule="auto"/>
        <w:ind w:left="284" w:firstLine="709"/>
        <w:jc w:val="both"/>
      </w:pPr>
      <w:proofErr w:type="gramStart"/>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w:t>
      </w:r>
      <w:r>
        <w:lastRenderedPageBreak/>
        <w:t xml:space="preserve">описание, рассуждение), рассказ на заданную тему, отзыв. </w:t>
      </w:r>
      <w:proofErr w:type="gramEnd"/>
    </w:p>
    <w:p w:rsidR="00070598" w:rsidRDefault="00972BFA">
      <w:pPr>
        <w:spacing w:line="276" w:lineRule="auto"/>
        <w:ind w:left="284" w:firstLine="709"/>
        <w:jc w:val="both"/>
        <w:rPr>
          <w:b/>
        </w:rPr>
      </w:pPr>
      <w:r>
        <w:rPr>
          <w:b/>
        </w:rPr>
        <w:t xml:space="preserve">Круг детского чтения </w:t>
      </w:r>
    </w:p>
    <w:p w:rsidR="00070598" w:rsidRDefault="00972BFA">
      <w:pPr>
        <w:spacing w:line="276" w:lineRule="auto"/>
        <w:ind w:left="284" w:firstLine="709"/>
        <w:jc w:val="both"/>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070598" w:rsidRDefault="00972BFA">
      <w:pPr>
        <w:spacing w:line="276" w:lineRule="auto"/>
        <w:ind w:left="284" w:firstLine="709"/>
        <w:jc w:val="both"/>
      </w:pPr>
      <w:proofErr w:type="gramStart"/>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roofErr w:type="gramEnd"/>
    </w:p>
    <w:p w:rsidR="00070598" w:rsidRDefault="00972BFA">
      <w:pPr>
        <w:spacing w:line="276" w:lineRule="auto"/>
        <w:ind w:left="284" w:firstLine="709"/>
        <w:jc w:val="both"/>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070598" w:rsidRDefault="00972BFA">
      <w:pPr>
        <w:spacing w:line="276" w:lineRule="auto"/>
        <w:ind w:left="284" w:firstLine="709"/>
        <w:jc w:val="both"/>
      </w:pPr>
      <w:r>
        <w:t xml:space="preserve">Литературоведческая пропедевтика (практическое освоение) </w:t>
      </w:r>
    </w:p>
    <w:p w:rsidR="00070598" w:rsidRDefault="00972BFA">
      <w:pPr>
        <w:spacing w:line="276" w:lineRule="auto"/>
        <w:ind w:left="284" w:firstLine="709"/>
        <w:jc w:val="both"/>
      </w:pPr>
      <w:proofErr w:type="gramStart"/>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roofErr w:type="gramEnd"/>
    </w:p>
    <w:p w:rsidR="00070598" w:rsidRDefault="00972BFA">
      <w:pPr>
        <w:spacing w:line="276" w:lineRule="auto"/>
        <w:ind w:left="284" w:firstLine="709"/>
        <w:jc w:val="both"/>
      </w:pPr>
      <w:proofErr w:type="gramStart"/>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070598" w:rsidRDefault="00972BFA">
      <w:pPr>
        <w:spacing w:line="276" w:lineRule="auto"/>
        <w:ind w:left="284" w:firstLine="709"/>
        <w:jc w:val="both"/>
      </w:pPr>
      <w:proofErr w:type="gramStart"/>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070598" w:rsidRDefault="00972BFA">
      <w:pPr>
        <w:spacing w:line="276" w:lineRule="auto"/>
        <w:ind w:left="284" w:firstLine="709"/>
        <w:jc w:val="both"/>
      </w:pPr>
      <w:r>
        <w:t xml:space="preserve">Прозаическая и стихотворная речь: узнавание, различение, выделение особенностей стихотворного произведения (ритм, рифма). </w:t>
      </w:r>
    </w:p>
    <w:p w:rsidR="00070598" w:rsidRDefault="00972BFA">
      <w:pPr>
        <w:spacing w:line="276" w:lineRule="auto"/>
        <w:ind w:left="284" w:firstLine="709"/>
        <w:jc w:val="both"/>
        <w:rPr>
          <w:b/>
        </w:rPr>
      </w:pPr>
      <w:r>
        <w:rPr>
          <w:b/>
        </w:rPr>
        <w:t xml:space="preserve">Фольклор и авторские художественные произведения (различение). </w:t>
      </w:r>
    </w:p>
    <w:p w:rsidR="00070598" w:rsidRDefault="00972BFA">
      <w:pPr>
        <w:spacing w:line="276" w:lineRule="auto"/>
        <w:ind w:left="284" w:firstLine="709"/>
        <w:jc w:val="both"/>
      </w:pPr>
      <w:r>
        <w:t xml:space="preserve">Жанровое разнообразие произведений.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070598" w:rsidRDefault="00972BFA">
      <w:pPr>
        <w:spacing w:line="276" w:lineRule="auto"/>
        <w:ind w:left="284" w:firstLine="709"/>
        <w:jc w:val="both"/>
      </w:pPr>
      <w:r>
        <w:t xml:space="preserve">Рассказ, стихотворение, басня – общее представление о жанре, особенностях построения и выразительных средствах. </w:t>
      </w:r>
    </w:p>
    <w:p w:rsidR="00070598" w:rsidRDefault="00972BFA">
      <w:pPr>
        <w:spacing w:line="276" w:lineRule="auto"/>
        <w:ind w:left="284" w:firstLine="709"/>
        <w:jc w:val="both"/>
        <w:rPr>
          <w:b/>
        </w:rPr>
      </w:pPr>
      <w:r>
        <w:rPr>
          <w:b/>
        </w:rPr>
        <w:t xml:space="preserve">Творческая деятельность обучающихся (на основе литературных произведений) </w:t>
      </w:r>
    </w:p>
    <w:p w:rsidR="00070598" w:rsidRDefault="00972BFA">
      <w:pPr>
        <w:spacing w:line="276" w:lineRule="auto"/>
        <w:ind w:left="284" w:firstLine="709"/>
        <w:jc w:val="both"/>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рисование, изложение с элементами сочинения, создание собственного текста на основе </w:t>
      </w:r>
      <w:r>
        <w:rPr>
          <w:i/>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t xml:space="preserve">. </w:t>
      </w:r>
    </w:p>
    <w:p w:rsidR="00070598" w:rsidRDefault="00972BFA">
      <w:pPr>
        <w:spacing w:line="276" w:lineRule="auto"/>
        <w:ind w:left="284" w:firstLine="709"/>
        <w:jc w:val="both"/>
      </w:pPr>
      <w:r>
        <w:rPr>
          <w:b/>
        </w:rPr>
        <w:t xml:space="preserve"> </w:t>
      </w:r>
    </w:p>
    <w:p w:rsidR="00070598" w:rsidRDefault="00D232B4" w:rsidP="00CA482E">
      <w:pPr>
        <w:spacing w:line="276" w:lineRule="auto"/>
        <w:ind w:left="284" w:firstLine="709"/>
      </w:pPr>
      <w:r>
        <w:rPr>
          <w:b/>
        </w:rPr>
        <w:t xml:space="preserve">                                                      </w:t>
      </w:r>
      <w:r w:rsidR="00972BFA">
        <w:rPr>
          <w:b/>
        </w:rPr>
        <w:t>4 класс</w:t>
      </w:r>
    </w:p>
    <w:p w:rsidR="00070598" w:rsidRDefault="00972BFA">
      <w:pPr>
        <w:spacing w:line="276" w:lineRule="auto"/>
        <w:ind w:left="284" w:firstLine="709"/>
        <w:jc w:val="both"/>
      </w:pPr>
      <w:r>
        <w:rPr>
          <w:b/>
        </w:rPr>
        <w:t xml:space="preserve">Виды речевой и читательской деятельности </w:t>
      </w:r>
    </w:p>
    <w:p w:rsidR="00070598" w:rsidRDefault="00972BFA">
      <w:pPr>
        <w:spacing w:line="276" w:lineRule="auto"/>
        <w:ind w:left="284" w:firstLine="709"/>
        <w:jc w:val="both"/>
      </w:pPr>
      <w:proofErr w:type="spellStart"/>
      <w:r>
        <w:rPr>
          <w:b/>
        </w:rPr>
        <w:t>Аудирование</w:t>
      </w:r>
      <w:proofErr w:type="spellEnd"/>
      <w:r>
        <w:rPr>
          <w:b/>
        </w:rPr>
        <w:t xml:space="preserve"> (слушание) </w:t>
      </w:r>
    </w:p>
    <w:p w:rsidR="00070598" w:rsidRDefault="00972BFA">
      <w:pPr>
        <w:spacing w:line="276" w:lineRule="auto"/>
        <w:ind w:left="284" w:firstLine="709"/>
        <w:jc w:val="both"/>
      </w:pP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w:t>
      </w:r>
      <w:r>
        <w:lastRenderedPageBreak/>
        <w:t xml:space="preserve">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070598" w:rsidRDefault="00972BFA">
      <w:pPr>
        <w:spacing w:line="276" w:lineRule="auto"/>
        <w:ind w:left="284" w:firstLine="709"/>
        <w:jc w:val="both"/>
      </w:pPr>
      <w:r>
        <w:rPr>
          <w:b/>
        </w:rPr>
        <w:t xml:space="preserve">Чтение </w:t>
      </w:r>
    </w:p>
    <w:p w:rsidR="00070598" w:rsidRDefault="00972BFA">
      <w:pPr>
        <w:spacing w:line="276" w:lineRule="auto"/>
        <w:ind w:left="284" w:firstLine="709"/>
        <w:jc w:val="both"/>
      </w:pPr>
      <w:r>
        <w:t xml:space="preserve">Чтение вслух. Установка на нормальный для </w:t>
      </w:r>
      <w:proofErr w:type="gramStart"/>
      <w:r>
        <w:t>читающего</w:t>
      </w:r>
      <w:proofErr w:type="gramEnd"/>
      <w:r>
        <w:t xml:space="preserve"> темп беглости, позволяющий ему осознать текст. Соблюдение орфоэпических и интонационных норм чтения</w:t>
      </w:r>
      <w:proofErr w:type="gramStart"/>
      <w:r>
        <w:t>.</w:t>
      </w:r>
      <w:proofErr w:type="gramEnd"/>
      <w:r>
        <w:t xml:space="preserve"> </w:t>
      </w:r>
      <w:proofErr w:type="gramStart"/>
      <w:r>
        <w:t>ч</w:t>
      </w:r>
      <w:proofErr w:type="gramEnd"/>
      <w:r>
        <w:t xml:space="preserve">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070598" w:rsidRDefault="00972BFA">
      <w:pPr>
        <w:spacing w:line="276" w:lineRule="auto"/>
        <w:ind w:left="284" w:firstLine="709"/>
        <w:jc w:val="both"/>
      </w:pPr>
      <w:r>
        <w:t xml:space="preserve">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rsidR="00070598" w:rsidRDefault="00972BFA">
      <w:pPr>
        <w:spacing w:line="276" w:lineRule="auto"/>
        <w:ind w:left="284" w:firstLine="709"/>
        <w:jc w:val="both"/>
      </w:pPr>
      <w:r>
        <w:t xml:space="preserve">Практическое освоение умения отличать текст от набора предложений. Прогнозирование содержания книги по ее названию и оформлению. </w:t>
      </w:r>
    </w:p>
    <w:p w:rsidR="00070598" w:rsidRDefault="00972BFA">
      <w:pPr>
        <w:spacing w:line="276" w:lineRule="auto"/>
        <w:ind w:left="284" w:firstLine="709"/>
        <w:jc w:val="both"/>
      </w:pPr>
      <w:r>
        <w:t xml:space="preserve">Самостоятельное определение темы, главной мысли, структуры; деление текста на смысловые части, их </w:t>
      </w:r>
      <w:proofErr w:type="spellStart"/>
      <w:r>
        <w:t>озаглавливание</w:t>
      </w:r>
      <w:proofErr w:type="spellEnd"/>
      <w: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070598" w:rsidRDefault="00972BFA">
      <w:pPr>
        <w:spacing w:line="276" w:lineRule="auto"/>
        <w:ind w:left="284" w:firstLine="709"/>
        <w:jc w:val="both"/>
      </w:pPr>
      <w:r>
        <w:rPr>
          <w:b/>
        </w:rPr>
        <w:t>Библиографическая культура.</w:t>
      </w:r>
      <w: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w:t>
      </w:r>
      <w:proofErr w:type="spellStart"/>
      <w:r>
        <w:t>справочноиллюстративный</w:t>
      </w:r>
      <w:proofErr w:type="spellEnd"/>
      <w:r>
        <w:t xml:space="preserve"> материал). </w:t>
      </w:r>
    </w:p>
    <w:p w:rsidR="00070598" w:rsidRDefault="00CA482E">
      <w:pPr>
        <w:spacing w:line="276" w:lineRule="auto"/>
        <w:ind w:left="284" w:firstLine="709"/>
        <w:jc w:val="both"/>
      </w:pPr>
      <w:proofErr w:type="gramStart"/>
      <w:r>
        <w:t xml:space="preserve">Типы книг </w:t>
      </w:r>
      <w:r>
        <w:tab/>
        <w:t xml:space="preserve">(изданий): книга-произведение, книга-сборник, </w:t>
      </w:r>
      <w:r>
        <w:tab/>
        <w:t xml:space="preserve">собрание </w:t>
      </w:r>
      <w:r w:rsidR="00972BFA">
        <w:t xml:space="preserve">сочинений, периодическая печать, справочные издания (справочники, словари, энциклопедии). </w:t>
      </w:r>
      <w:proofErr w:type="gramEnd"/>
    </w:p>
    <w:p w:rsidR="00070598" w:rsidRDefault="00972BFA">
      <w:pPr>
        <w:spacing w:line="276" w:lineRule="auto"/>
        <w:ind w:left="284" w:firstLine="709"/>
        <w:jc w:val="both"/>
      </w:pPr>
      <w:r>
        <w:t xml:space="preserve">Выбор книг на основе рекомендованного списка, картотеки, открытого доступа к детским книгам </w:t>
      </w:r>
      <w:r>
        <w:tab/>
        <w:t xml:space="preserve">в </w:t>
      </w:r>
      <w:r>
        <w:tab/>
        <w:t xml:space="preserve">библиотеке. </w:t>
      </w:r>
      <w:r>
        <w:tab/>
        <w:t xml:space="preserve">Алфавитный </w:t>
      </w:r>
      <w:r>
        <w:tab/>
        <w:t xml:space="preserve">каталог. </w:t>
      </w:r>
      <w:r>
        <w:tab/>
        <w:t xml:space="preserve">Самостоятельное </w:t>
      </w:r>
      <w:r>
        <w:tab/>
        <w:t xml:space="preserve">пользование соответствующими возрасту словарями и справочной литературой. </w:t>
      </w:r>
    </w:p>
    <w:p w:rsidR="00070598" w:rsidRDefault="00972BFA">
      <w:pPr>
        <w:spacing w:line="276" w:lineRule="auto"/>
        <w:ind w:left="284" w:firstLine="709"/>
        <w:jc w:val="both"/>
      </w:pPr>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70598" w:rsidRDefault="00972BFA">
      <w:pPr>
        <w:spacing w:line="276" w:lineRule="auto"/>
        <w:ind w:left="284" w:firstLine="709"/>
        <w:jc w:val="both"/>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w:t>
      </w:r>
      <w:r>
        <w:tab/>
        <w:t xml:space="preserve">России). </w:t>
      </w:r>
      <w:r>
        <w:tab/>
        <w:t xml:space="preserve">Схожесть </w:t>
      </w:r>
      <w:r>
        <w:tab/>
        <w:t xml:space="preserve">тем, </w:t>
      </w:r>
      <w:r>
        <w:tab/>
        <w:t xml:space="preserve">идей, </w:t>
      </w:r>
      <w:r>
        <w:tab/>
        <w:t xml:space="preserve">героев </w:t>
      </w:r>
      <w:r>
        <w:tab/>
        <w:t xml:space="preserve">в </w:t>
      </w:r>
      <w:r>
        <w:tab/>
        <w:t xml:space="preserve">фольклоре </w:t>
      </w:r>
      <w:r>
        <w:tab/>
        <w:t xml:space="preserve">разных народов. Самостоятельное воспроизведение текста с </w:t>
      </w:r>
      <w:r>
        <w:lastRenderedPageBreak/>
        <w:t xml:space="preserve">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70598" w:rsidRDefault="00972BFA">
      <w:pPr>
        <w:spacing w:line="276" w:lineRule="auto"/>
        <w:ind w:left="284" w:firstLine="709"/>
        <w:jc w:val="both"/>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rsidR="00070598" w:rsidRDefault="00972BFA">
      <w:pPr>
        <w:spacing w:line="276" w:lineRule="auto"/>
        <w:ind w:left="284" w:firstLine="709"/>
        <w:jc w:val="both"/>
      </w:pPr>
      <w:r>
        <w:t xml:space="preserve">Характеристика героя произведения. </w:t>
      </w:r>
      <w:proofErr w:type="gramStart"/>
      <w:r>
        <w:t xml:space="preserve">Портрет, характер героя, выраженные через поступки и речь. </w:t>
      </w:r>
      <w:proofErr w:type="gramEnd"/>
    </w:p>
    <w:p w:rsidR="00070598" w:rsidRDefault="00972BFA">
      <w:pPr>
        <w:spacing w:line="276" w:lineRule="auto"/>
        <w:ind w:left="284" w:firstLine="709"/>
        <w:jc w:val="both"/>
      </w:pPr>
      <w:r>
        <w:t xml:space="preserve">Освоение разных видов пересказа художественного текста: </w:t>
      </w:r>
      <w:proofErr w:type="gramStart"/>
      <w:r>
        <w:t>подробный</w:t>
      </w:r>
      <w:proofErr w:type="gramEnd"/>
      <w:r>
        <w:t xml:space="preserve">, выборочный и краткий (передача основных мыслей). </w:t>
      </w:r>
    </w:p>
    <w:p w:rsidR="00070598" w:rsidRDefault="00972BFA">
      <w:pPr>
        <w:spacing w:line="276" w:lineRule="auto"/>
        <w:ind w:left="284" w:firstLine="709"/>
        <w:jc w:val="both"/>
      </w:pPr>
      <w:r>
        <w:t xml:space="preserve">Подробный пересказ текста: определение главной мысли фрагмента, выделение опорных или ключевых слов, </w:t>
      </w:r>
      <w:proofErr w:type="spellStart"/>
      <w:r>
        <w:t>озаглавливание</w:t>
      </w:r>
      <w:proofErr w:type="spellEnd"/>
      <w:r>
        <w:t xml:space="preserve">, подробный пересказ эпизода; деление текста на части, определение главной мысли каждой части и всего текста, </w:t>
      </w:r>
      <w:proofErr w:type="spellStart"/>
      <w:r>
        <w:t>озаглавливание</w:t>
      </w:r>
      <w:proofErr w:type="spellEnd"/>
      <w: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070598" w:rsidRDefault="00972BFA">
      <w:pPr>
        <w:spacing w:line="276" w:lineRule="auto"/>
        <w:ind w:left="284" w:firstLine="709"/>
        <w:jc w:val="both"/>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070598" w:rsidRDefault="00972BFA">
      <w:pPr>
        <w:spacing w:line="276" w:lineRule="auto"/>
        <w:ind w:left="284" w:firstLine="709"/>
        <w:jc w:val="both"/>
      </w:pPr>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t>микротем</w:t>
      </w:r>
      <w:proofErr w:type="spellEnd"/>
      <w: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070598" w:rsidRDefault="00972BFA">
      <w:pPr>
        <w:spacing w:line="276" w:lineRule="auto"/>
        <w:ind w:left="284" w:firstLine="709"/>
        <w:jc w:val="both"/>
      </w:pPr>
      <w:r>
        <w:rPr>
          <w:b/>
        </w:rPr>
        <w:t>Говорение</w:t>
      </w:r>
      <w:r>
        <w:t xml:space="preserve"> (культура речевого общения) </w:t>
      </w:r>
    </w:p>
    <w:p w:rsidR="00070598" w:rsidRDefault="00972BFA">
      <w:pPr>
        <w:spacing w:line="276" w:lineRule="auto"/>
        <w:ind w:left="284" w:firstLine="709"/>
        <w:jc w:val="both"/>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t>внеучебного</w:t>
      </w:r>
      <w:proofErr w:type="spellEnd"/>
      <w:r>
        <w:t xml:space="preserve"> общения. Знакомство с особенностями национального этикета на основе фольклорных произведений. </w:t>
      </w:r>
    </w:p>
    <w:p w:rsidR="00070598" w:rsidRDefault="00972BFA">
      <w:pPr>
        <w:spacing w:line="276" w:lineRule="auto"/>
        <w:ind w:left="284" w:firstLine="709"/>
        <w:jc w:val="both"/>
      </w:pPr>
      <w: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070598" w:rsidRDefault="00972BFA">
      <w:pPr>
        <w:spacing w:line="276" w:lineRule="auto"/>
        <w:ind w:left="284" w:firstLine="709"/>
        <w:jc w:val="both"/>
      </w:pPr>
      <w: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w:t>
      </w:r>
      <w:r w:rsidR="00CA482E">
        <w:t xml:space="preserve">го текста. </w:t>
      </w:r>
      <w:proofErr w:type="gramStart"/>
      <w:r w:rsidR="00CA482E">
        <w:t>Передача впечатлений</w:t>
      </w:r>
      <w:r w:rsidR="00CA482E" w:rsidRPr="00CA482E">
        <w:t xml:space="preserve"> </w:t>
      </w:r>
      <w:r w:rsidR="00CA482E">
        <w:t>(из</w:t>
      </w:r>
      <w:r w:rsidR="00CA482E" w:rsidRPr="00CA482E">
        <w:t xml:space="preserve"> </w:t>
      </w:r>
      <w:r>
        <w:t>повседневной жизни, художественного произведения, изобразительного искусства) в рассказе (описание, рассуждение, повествование).</w:t>
      </w:r>
      <w:proofErr w:type="gramEnd"/>
      <w: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070598" w:rsidRDefault="00972BFA">
      <w:pPr>
        <w:spacing w:line="276" w:lineRule="auto"/>
        <w:ind w:left="284" w:firstLine="709"/>
        <w:jc w:val="both"/>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070598" w:rsidRDefault="00972BFA">
      <w:pPr>
        <w:spacing w:line="276" w:lineRule="auto"/>
        <w:ind w:left="284" w:firstLine="709"/>
        <w:jc w:val="both"/>
        <w:rPr>
          <w:b/>
        </w:rPr>
      </w:pPr>
      <w:r>
        <w:rPr>
          <w:b/>
        </w:rPr>
        <w:t xml:space="preserve">Письмо (культура письменной речи) </w:t>
      </w:r>
    </w:p>
    <w:p w:rsidR="00070598" w:rsidRDefault="00972BFA">
      <w:pPr>
        <w:spacing w:line="276" w:lineRule="auto"/>
        <w:ind w:left="284" w:firstLine="709"/>
        <w:jc w:val="both"/>
      </w:pPr>
      <w:proofErr w:type="gramStart"/>
      <w: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w:t>
      </w:r>
      <w:proofErr w:type="spellStart"/>
      <w:r>
        <w:t>минисочинениях</w:t>
      </w:r>
      <w:proofErr w:type="spellEnd"/>
      <w:r>
        <w:t xml:space="preserve"> (повествование, описание, рассуждение), рассказ на заданную тему, отзыв. </w:t>
      </w:r>
      <w:proofErr w:type="gramEnd"/>
    </w:p>
    <w:p w:rsidR="00070598" w:rsidRDefault="00972BFA">
      <w:pPr>
        <w:spacing w:line="276" w:lineRule="auto"/>
        <w:ind w:left="284" w:firstLine="709"/>
        <w:jc w:val="both"/>
      </w:pPr>
      <w:r>
        <w:rPr>
          <w:b/>
        </w:rPr>
        <w:t xml:space="preserve">Круг детского чтения </w:t>
      </w:r>
    </w:p>
    <w:p w:rsidR="00070598" w:rsidRDefault="00972BFA">
      <w:pPr>
        <w:spacing w:line="276" w:lineRule="auto"/>
        <w:ind w:left="284" w:firstLine="709"/>
        <w:jc w:val="both"/>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roofErr w:type="gramStart"/>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roofErr w:type="gramEnd"/>
    </w:p>
    <w:p w:rsidR="00070598" w:rsidRDefault="00972BFA">
      <w:pPr>
        <w:spacing w:line="276" w:lineRule="auto"/>
        <w:ind w:left="284" w:firstLine="709"/>
        <w:jc w:val="both"/>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070598" w:rsidRDefault="00972BFA">
      <w:pPr>
        <w:spacing w:line="276" w:lineRule="auto"/>
        <w:ind w:left="284" w:firstLine="709"/>
        <w:jc w:val="both"/>
      </w:pPr>
      <w:r>
        <w:t xml:space="preserve">Литературоведческая пропедевтика (практическое освоение) </w:t>
      </w:r>
    </w:p>
    <w:p w:rsidR="00070598" w:rsidRDefault="00972BFA">
      <w:pPr>
        <w:spacing w:line="276" w:lineRule="auto"/>
        <w:ind w:left="284" w:firstLine="709"/>
        <w:jc w:val="both"/>
      </w:pPr>
      <w:proofErr w:type="gramStart"/>
      <w: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r>
        <w:t xml:space="preserve"> </w:t>
      </w:r>
      <w:proofErr w:type="gramStart"/>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roofErr w:type="gramEnd"/>
    </w:p>
    <w:p w:rsidR="00070598" w:rsidRDefault="00972BFA">
      <w:pPr>
        <w:spacing w:line="276" w:lineRule="auto"/>
        <w:ind w:left="284" w:firstLine="709"/>
        <w:jc w:val="both"/>
      </w:pPr>
      <w:proofErr w:type="gramStart"/>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roofErr w:type="gramEnd"/>
    </w:p>
    <w:p w:rsidR="00070598" w:rsidRDefault="00972BFA">
      <w:pPr>
        <w:spacing w:line="276" w:lineRule="auto"/>
        <w:ind w:left="284" w:firstLine="709"/>
        <w:jc w:val="both"/>
      </w:pPr>
      <w:r>
        <w:t xml:space="preserve">Прозаическая и стихотворная речь: узнавание, различение, выделение особенностей стихотворного произведения (ритм, рифма). </w:t>
      </w:r>
    </w:p>
    <w:p w:rsidR="00070598" w:rsidRDefault="00972BFA">
      <w:pPr>
        <w:spacing w:line="276" w:lineRule="auto"/>
        <w:ind w:left="284" w:firstLine="709"/>
        <w:jc w:val="both"/>
        <w:rPr>
          <w:b/>
        </w:rPr>
      </w:pPr>
      <w:r>
        <w:rPr>
          <w:b/>
        </w:rPr>
        <w:t xml:space="preserve">Фольклор и авторские художественные произведения (различение). </w:t>
      </w:r>
    </w:p>
    <w:p w:rsidR="00070598" w:rsidRDefault="00972BFA">
      <w:pPr>
        <w:spacing w:line="276" w:lineRule="auto"/>
        <w:ind w:left="284" w:firstLine="709"/>
        <w:jc w:val="both"/>
      </w:pPr>
      <w:r>
        <w:t xml:space="preserve">Жанровое разнообразие произведений. Малые фольклорные формы (колыбельные песни, </w:t>
      </w:r>
      <w:proofErr w:type="spellStart"/>
      <w:r>
        <w:t>потешки</w:t>
      </w:r>
      <w:proofErr w:type="spellEnd"/>
      <w: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w:t>
      </w:r>
      <w:r>
        <w:lastRenderedPageBreak/>
        <w:t xml:space="preserve">о жанре, особенностях построения и выразительных средствах. </w:t>
      </w:r>
    </w:p>
    <w:p w:rsidR="00070598" w:rsidRDefault="00972BFA">
      <w:pPr>
        <w:spacing w:line="276" w:lineRule="auto"/>
        <w:ind w:left="284" w:firstLine="709"/>
        <w:jc w:val="both"/>
      </w:pPr>
      <w:r>
        <w:t xml:space="preserve">Творческая деятельность обучающихся (на основе литературных произведений) </w:t>
      </w:r>
    </w:p>
    <w:p w:rsidR="00070598" w:rsidRDefault="00972BFA">
      <w:pPr>
        <w:spacing w:line="276" w:lineRule="auto"/>
        <w:ind w:left="284" w:firstLine="709"/>
        <w:jc w:val="both"/>
      </w:pPr>
      <w:r>
        <w:t xml:space="preserve">Интерпретация текста литературного произведения в творческой деятельности обучающихся: чтение по ролям, </w:t>
      </w:r>
      <w:proofErr w:type="spellStart"/>
      <w:r>
        <w:t>инсценирование</w:t>
      </w:r>
      <w:proofErr w:type="spellEnd"/>
      <w: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t>этапности</w:t>
      </w:r>
      <w:proofErr w:type="spellEnd"/>
      <w: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070598" w:rsidRDefault="00070598">
      <w:pPr>
        <w:spacing w:line="276" w:lineRule="auto"/>
        <w:ind w:left="284" w:firstLine="709"/>
        <w:jc w:val="both"/>
      </w:pPr>
    </w:p>
    <w:p w:rsidR="00070598" w:rsidRPr="009F68B0" w:rsidRDefault="009F1660" w:rsidP="0049154E">
      <w:pPr>
        <w:widowControl/>
        <w:jc w:val="center"/>
        <w:rPr>
          <w:b/>
          <w:lang w:val="en-US"/>
        </w:rPr>
      </w:pPr>
      <w:r w:rsidRPr="009F68B0">
        <w:rPr>
          <w:b/>
        </w:rPr>
        <w:t>3.</w:t>
      </w:r>
      <w:r w:rsidR="00972BFA" w:rsidRPr="009F68B0">
        <w:rPr>
          <w:b/>
        </w:rPr>
        <w:t>Тематическое планировани</w:t>
      </w:r>
      <w:r w:rsidR="0049154E" w:rsidRPr="009F68B0">
        <w:rPr>
          <w:b/>
        </w:rPr>
        <w:t xml:space="preserve">е </w:t>
      </w:r>
    </w:p>
    <w:p w:rsidR="00164F9E" w:rsidRPr="00164F9E" w:rsidRDefault="00164F9E" w:rsidP="00164F9E">
      <w:pPr>
        <w:widowControl/>
        <w:jc w:val="center"/>
        <w:rPr>
          <w:b/>
          <w:color w:val="000000"/>
          <w:lang w:val="en-US"/>
        </w:rPr>
      </w:pPr>
      <w:bookmarkStart w:id="0" w:name="_GoBack"/>
      <w:bookmarkEnd w:id="0"/>
      <w:r>
        <w:rPr>
          <w:b/>
          <w:color w:val="000000"/>
          <w:lang w:val="en-US"/>
        </w:rPr>
        <w:t>1</w:t>
      </w:r>
      <w:r>
        <w:rPr>
          <w:b/>
          <w:color w:val="000000"/>
        </w:rPr>
        <w:t xml:space="preserve"> класс</w:t>
      </w:r>
      <w:r>
        <w:rPr>
          <w:b/>
          <w:color w:val="000000"/>
          <w:lang w:val="en-US"/>
        </w:rPr>
        <w:t xml:space="preserve"> </w:t>
      </w:r>
    </w:p>
    <w:p w:rsidR="00164F9E" w:rsidRPr="00164F9E" w:rsidRDefault="00164F9E" w:rsidP="00164F9E">
      <w:pPr>
        <w:widowControl/>
        <w:rPr>
          <w:color w:val="000000"/>
        </w:rPr>
      </w:pPr>
    </w:p>
    <w:tbl>
      <w:tblPr>
        <w:tblStyle w:val="aa"/>
        <w:tblW w:w="9606" w:type="dxa"/>
        <w:tblLook w:val="04A0" w:firstRow="1" w:lastRow="0" w:firstColumn="1" w:lastColumn="0" w:noHBand="0" w:noVBand="1"/>
      </w:tblPr>
      <w:tblGrid>
        <w:gridCol w:w="594"/>
        <w:gridCol w:w="6744"/>
        <w:gridCol w:w="2268"/>
      </w:tblGrid>
      <w:tr w:rsidR="00164F9E" w:rsidRPr="003D7BCC" w:rsidTr="00164F9E">
        <w:trPr>
          <w:trHeight w:val="912"/>
        </w:trPr>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 xml:space="preserve">№ </w:t>
            </w:r>
            <w:proofErr w:type="gramStart"/>
            <w:r w:rsidRPr="003D7BCC">
              <w:rPr>
                <w:rFonts w:ascii="Times New Roman" w:hAnsi="Times New Roman"/>
                <w:color w:val="000000"/>
                <w:sz w:val="24"/>
                <w:szCs w:val="24"/>
              </w:rPr>
              <w:t>п</w:t>
            </w:r>
            <w:proofErr w:type="gramEnd"/>
            <w:r w:rsidRPr="003D7BCC">
              <w:rPr>
                <w:rFonts w:ascii="Times New Roman" w:hAnsi="Times New Roman"/>
                <w:color w:val="000000"/>
                <w:sz w:val="24"/>
                <w:szCs w:val="24"/>
              </w:rPr>
              <w:t>/п</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Наименование раздела /темы</w:t>
            </w:r>
          </w:p>
        </w:tc>
        <w:tc>
          <w:tcPr>
            <w:tcW w:w="2268" w:type="dxa"/>
            <w:tcBorders>
              <w:top w:val="single" w:sz="4" w:space="0" w:color="auto"/>
              <w:left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Количество часов</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color w:val="000000"/>
                <w:sz w:val="24"/>
                <w:szCs w:val="24"/>
              </w:rPr>
            </w:pPr>
            <w:proofErr w:type="spellStart"/>
            <w:r w:rsidRPr="003D7BCC">
              <w:rPr>
                <w:rFonts w:ascii="Times New Roman" w:hAnsi="Times New Roman"/>
                <w:bCs/>
                <w:color w:val="000000"/>
                <w:sz w:val="24"/>
                <w:szCs w:val="24"/>
              </w:rPr>
              <w:t>Аудирование</w:t>
            </w:r>
            <w:proofErr w:type="spellEnd"/>
            <w:r w:rsidRPr="003D7BCC">
              <w:rPr>
                <w:rFonts w:ascii="Times New Roman" w:hAnsi="Times New Roman"/>
                <w:bCs/>
                <w:color w:val="000000"/>
                <w:sz w:val="24"/>
                <w:szCs w:val="24"/>
              </w:rPr>
              <w:t xml:space="preserve"> (слушание)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Чтение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3</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eastAsia="@Arial Unicode MS" w:hAnsi="Times New Roman"/>
                <w:bCs/>
                <w:color w:val="000000"/>
                <w:sz w:val="24"/>
                <w:szCs w:val="24"/>
              </w:rPr>
            </w:pPr>
            <w:r w:rsidRPr="003D7BCC">
              <w:rPr>
                <w:rFonts w:ascii="Times New Roman" w:hAnsi="Times New Roman"/>
                <w:bCs/>
                <w:color w:val="000000"/>
                <w:sz w:val="24"/>
                <w:szCs w:val="24"/>
              </w:rPr>
              <w:t>Библиографическая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4</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color w:val="000000"/>
                <w:sz w:val="24"/>
                <w:szCs w:val="24"/>
              </w:rPr>
            </w:pPr>
            <w:r w:rsidRPr="003D7BCC">
              <w:rPr>
                <w:rFonts w:ascii="Times New Roman" w:hAnsi="Times New Roman"/>
                <w:bCs/>
                <w:color w:val="000000"/>
                <w:sz w:val="24"/>
                <w:szCs w:val="24"/>
              </w:rPr>
              <w:t>Работа с текстом художественного произведения.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color w:val="000000"/>
                <w:sz w:val="24"/>
                <w:szCs w:val="24"/>
              </w:rPr>
              <w:t>Работа с учебными, научно-популярными и другими текстами.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Говорение (культура речевого общения)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Письмо (культура письменной речи)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Круг детского чтения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Литературоведческая пропедевтика (практическое освоение)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10</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Творческая деятельность обучающихся (на основе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tcPr>
          <w:p w:rsidR="00164F9E" w:rsidRPr="003D7BCC" w:rsidRDefault="00164F9E" w:rsidP="00164F9E">
            <w:pPr>
              <w:rPr>
                <w:rFonts w:ascii="Times New Roman" w:hAnsi="Times New Roman"/>
                <w:color w:val="000000"/>
                <w:sz w:val="24"/>
                <w:szCs w:val="24"/>
              </w:rPr>
            </w:pPr>
          </w:p>
        </w:tc>
        <w:tc>
          <w:tcPr>
            <w:tcW w:w="6744" w:type="dxa"/>
            <w:tcBorders>
              <w:top w:val="single" w:sz="4" w:space="0" w:color="auto"/>
              <w:left w:val="single" w:sz="4" w:space="0" w:color="auto"/>
              <w:bottom w:val="single" w:sz="4" w:space="0" w:color="auto"/>
              <w:right w:val="single" w:sz="4" w:space="0" w:color="auto"/>
            </w:tcBorders>
          </w:tcPr>
          <w:p w:rsidR="00164F9E" w:rsidRPr="003D7BCC" w:rsidRDefault="00164F9E" w:rsidP="00164F9E">
            <w:pPr>
              <w:tabs>
                <w:tab w:val="left" w:leader="dot" w:pos="624"/>
              </w:tabs>
              <w:jc w:val="both"/>
              <w:rPr>
                <w:rFonts w:ascii="Times New Roman" w:eastAsia="@Arial Unicode MS" w:hAnsi="Times New Roman"/>
                <w:bCs/>
                <w:iCs/>
                <w:color w:val="000000"/>
                <w:sz w:val="24"/>
                <w:szCs w:val="24"/>
              </w:rPr>
            </w:pPr>
            <w:r w:rsidRPr="003D7BCC">
              <w:rPr>
                <w:rFonts w:ascii="Times New Roman" w:eastAsia="@Arial Unicode MS" w:hAnsi="Times New Roman"/>
                <w:bCs/>
                <w:iCs/>
                <w:color w:val="000000"/>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164F9E" w:rsidRPr="003D7BCC" w:rsidRDefault="00164F9E" w:rsidP="00164F9E">
            <w:pPr>
              <w:rPr>
                <w:rFonts w:ascii="Times New Roman" w:hAnsi="Times New Roman"/>
                <w:color w:val="000000"/>
                <w:sz w:val="24"/>
                <w:szCs w:val="24"/>
              </w:rPr>
            </w:pPr>
            <w:r w:rsidRPr="003D7BCC">
              <w:rPr>
                <w:rFonts w:ascii="Times New Roman" w:hAnsi="Times New Roman"/>
                <w:color w:val="000000"/>
                <w:sz w:val="24"/>
                <w:szCs w:val="24"/>
              </w:rPr>
              <w:t>66</w:t>
            </w:r>
          </w:p>
        </w:tc>
      </w:tr>
    </w:tbl>
    <w:p w:rsidR="00164F9E" w:rsidRPr="003D7BCC" w:rsidRDefault="00164F9E" w:rsidP="00164F9E">
      <w:pPr>
        <w:widowControl/>
        <w:rPr>
          <w:color w:val="000000"/>
        </w:rPr>
      </w:pPr>
    </w:p>
    <w:p w:rsidR="00164F9E" w:rsidRPr="003D7BCC" w:rsidRDefault="00BB20DE" w:rsidP="00164F9E">
      <w:pPr>
        <w:widowControl/>
        <w:rPr>
          <w:b/>
          <w:color w:val="000000"/>
        </w:rPr>
      </w:pPr>
      <w:r w:rsidRPr="003D7BCC">
        <w:rPr>
          <w:b/>
          <w:color w:val="000000"/>
        </w:rPr>
        <w:t xml:space="preserve">                                                                     2 класс</w:t>
      </w:r>
    </w:p>
    <w:tbl>
      <w:tblPr>
        <w:tblStyle w:val="aa"/>
        <w:tblW w:w="9606" w:type="dxa"/>
        <w:tblLook w:val="04A0" w:firstRow="1" w:lastRow="0" w:firstColumn="1" w:lastColumn="0" w:noHBand="0" w:noVBand="1"/>
      </w:tblPr>
      <w:tblGrid>
        <w:gridCol w:w="594"/>
        <w:gridCol w:w="6744"/>
        <w:gridCol w:w="2268"/>
      </w:tblGrid>
      <w:tr w:rsidR="00164F9E" w:rsidRPr="003D7BCC" w:rsidTr="00164F9E">
        <w:trPr>
          <w:trHeight w:val="605"/>
        </w:trPr>
        <w:tc>
          <w:tcPr>
            <w:tcW w:w="594" w:type="dxa"/>
            <w:vMerge w:val="restart"/>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 xml:space="preserve">№ </w:t>
            </w:r>
            <w:proofErr w:type="gramStart"/>
            <w:r w:rsidRPr="003D7BCC">
              <w:rPr>
                <w:rFonts w:ascii="Times New Roman" w:hAnsi="Times New Roman"/>
                <w:color w:val="000000"/>
                <w:sz w:val="24"/>
                <w:szCs w:val="24"/>
              </w:rPr>
              <w:t>п</w:t>
            </w:r>
            <w:proofErr w:type="gramEnd"/>
            <w:r w:rsidRPr="003D7BCC">
              <w:rPr>
                <w:rFonts w:ascii="Times New Roman" w:hAnsi="Times New Roman"/>
                <w:color w:val="000000"/>
                <w:sz w:val="24"/>
                <w:szCs w:val="24"/>
              </w:rPr>
              <w:t>/п</w:t>
            </w:r>
          </w:p>
        </w:tc>
        <w:tc>
          <w:tcPr>
            <w:tcW w:w="6744" w:type="dxa"/>
            <w:vMerge w:val="restart"/>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Наименование раздела /темы</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Количество часов</w:t>
            </w:r>
          </w:p>
        </w:tc>
      </w:tr>
      <w:tr w:rsidR="00164F9E" w:rsidRPr="003D7BCC" w:rsidTr="00164F9E">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4F9E" w:rsidRPr="003D7BCC" w:rsidRDefault="00164F9E" w:rsidP="00164F9E">
            <w:pPr>
              <w:rPr>
                <w:rFonts w:ascii="Times New Roman" w:eastAsia="Times New Roman" w:hAnsi="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4F9E" w:rsidRPr="003D7BCC" w:rsidRDefault="00164F9E" w:rsidP="00164F9E">
            <w:pPr>
              <w:rPr>
                <w:rFonts w:ascii="Times New Roman" w:eastAsia="Times New Roman" w:hAnsi="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BB20DE">
            <w:pPr>
              <w:rPr>
                <w:rFonts w:ascii="Times New Roman" w:eastAsia="Times New Roman" w:hAnsi="Times New Roman"/>
                <w:color w:val="000000"/>
                <w:sz w:val="24"/>
                <w:szCs w:val="24"/>
              </w:rPr>
            </w:pPr>
            <w:r w:rsidRPr="003D7BCC">
              <w:rPr>
                <w:rFonts w:ascii="Times New Roman" w:hAnsi="Times New Roman"/>
                <w:color w:val="000000"/>
                <w:sz w:val="24"/>
                <w:szCs w:val="24"/>
              </w:rPr>
              <w:t xml:space="preserve"> </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color w:val="000000"/>
                <w:sz w:val="24"/>
                <w:szCs w:val="24"/>
              </w:rPr>
            </w:pPr>
            <w:proofErr w:type="spellStart"/>
            <w:r w:rsidRPr="003D7BCC">
              <w:rPr>
                <w:rFonts w:ascii="Times New Roman" w:hAnsi="Times New Roman"/>
                <w:bCs/>
                <w:color w:val="000000"/>
                <w:sz w:val="24"/>
                <w:szCs w:val="24"/>
              </w:rPr>
              <w:t>Аудирование</w:t>
            </w:r>
            <w:proofErr w:type="spellEnd"/>
            <w:r w:rsidRPr="003D7BCC">
              <w:rPr>
                <w:rFonts w:ascii="Times New Roman" w:hAnsi="Times New Roman"/>
                <w:bCs/>
                <w:color w:val="000000"/>
                <w:sz w:val="24"/>
                <w:szCs w:val="24"/>
              </w:rPr>
              <w:t xml:space="preserve"> (слушание)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Чтение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24</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3</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Чтение про себя.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4</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Работа с разными видами текста.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eastAsia="@Arial Unicode MS" w:hAnsi="Times New Roman"/>
                <w:bCs/>
                <w:color w:val="000000"/>
                <w:sz w:val="24"/>
                <w:szCs w:val="24"/>
              </w:rPr>
            </w:pPr>
            <w:r w:rsidRPr="003D7BCC">
              <w:rPr>
                <w:rFonts w:ascii="Times New Roman" w:hAnsi="Times New Roman"/>
                <w:bCs/>
                <w:color w:val="000000"/>
                <w:sz w:val="24"/>
                <w:szCs w:val="24"/>
              </w:rPr>
              <w:t>Библиографическая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color w:val="000000"/>
                <w:sz w:val="24"/>
                <w:szCs w:val="24"/>
              </w:rPr>
            </w:pPr>
            <w:r w:rsidRPr="003D7BCC">
              <w:rPr>
                <w:rFonts w:ascii="Times New Roman" w:hAnsi="Times New Roman"/>
                <w:bCs/>
                <w:color w:val="000000"/>
                <w:sz w:val="24"/>
                <w:szCs w:val="24"/>
              </w:rPr>
              <w:t>Работа с текстом художественного произведения.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21</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color w:val="000000"/>
                <w:sz w:val="24"/>
                <w:szCs w:val="24"/>
              </w:rPr>
              <w:t>Работа с учебными, научно-популярными и другими текстами.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Говорение (культура речевого общения)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BB20D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Письмо (культура письменной речи)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10</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Круг детского чтения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Литературоведческая пропедевтика (практическое освоение)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Творческая деятельность обучающихся (на основе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BB20DE" w:rsidRPr="003D7BCC" w:rsidTr="00164F9E">
        <w:tc>
          <w:tcPr>
            <w:tcW w:w="594" w:type="dxa"/>
            <w:tcBorders>
              <w:top w:val="single" w:sz="4" w:space="0" w:color="auto"/>
              <w:left w:val="single" w:sz="4" w:space="0" w:color="auto"/>
              <w:bottom w:val="single" w:sz="4" w:space="0" w:color="auto"/>
              <w:right w:val="single" w:sz="4" w:space="0" w:color="auto"/>
            </w:tcBorders>
          </w:tcPr>
          <w:p w:rsidR="00BB20DE" w:rsidRPr="003D7BCC" w:rsidRDefault="00BB20DE" w:rsidP="00164F9E">
            <w:pPr>
              <w:rPr>
                <w:rFonts w:ascii="Times New Roman" w:hAnsi="Times New Roman"/>
                <w:color w:val="000000"/>
                <w:sz w:val="24"/>
                <w:szCs w:val="24"/>
              </w:rPr>
            </w:pPr>
          </w:p>
        </w:tc>
        <w:tc>
          <w:tcPr>
            <w:tcW w:w="6744" w:type="dxa"/>
            <w:tcBorders>
              <w:top w:val="single" w:sz="4" w:space="0" w:color="auto"/>
              <w:left w:val="single" w:sz="4" w:space="0" w:color="auto"/>
              <w:bottom w:val="single" w:sz="4" w:space="0" w:color="auto"/>
              <w:right w:val="single" w:sz="4" w:space="0" w:color="auto"/>
            </w:tcBorders>
          </w:tcPr>
          <w:p w:rsidR="00BB20DE" w:rsidRPr="003D7BCC" w:rsidRDefault="00BB20DE" w:rsidP="00164F9E">
            <w:pPr>
              <w:tabs>
                <w:tab w:val="left" w:leader="dot" w:pos="624"/>
              </w:tabs>
              <w:jc w:val="both"/>
              <w:rPr>
                <w:rFonts w:ascii="Times New Roman" w:hAnsi="Times New Roman"/>
                <w:bCs/>
                <w:iCs/>
                <w:color w:val="000000"/>
                <w:sz w:val="24"/>
                <w:szCs w:val="24"/>
              </w:rPr>
            </w:pPr>
            <w:r w:rsidRPr="003D7BCC">
              <w:rPr>
                <w:rFonts w:ascii="Times New Roman" w:hAnsi="Times New Roman"/>
                <w:bCs/>
                <w:iCs/>
                <w:color w:val="000000"/>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BB20DE" w:rsidRPr="003D7BCC" w:rsidRDefault="00BB20DE" w:rsidP="00164F9E">
            <w:pPr>
              <w:rPr>
                <w:rFonts w:ascii="Times New Roman" w:hAnsi="Times New Roman"/>
                <w:color w:val="000000"/>
                <w:sz w:val="24"/>
                <w:szCs w:val="24"/>
              </w:rPr>
            </w:pPr>
            <w:r w:rsidRPr="003D7BCC">
              <w:rPr>
                <w:rFonts w:ascii="Times New Roman" w:hAnsi="Times New Roman"/>
                <w:color w:val="000000"/>
                <w:sz w:val="24"/>
                <w:szCs w:val="24"/>
              </w:rPr>
              <w:t>105</w:t>
            </w:r>
          </w:p>
        </w:tc>
      </w:tr>
    </w:tbl>
    <w:p w:rsidR="00164F9E" w:rsidRPr="003D7BCC" w:rsidRDefault="00BB20DE" w:rsidP="00164F9E">
      <w:pPr>
        <w:widowControl/>
        <w:rPr>
          <w:b/>
          <w:color w:val="000000"/>
        </w:rPr>
      </w:pPr>
      <w:r w:rsidRPr="003D7BCC">
        <w:rPr>
          <w:b/>
          <w:color w:val="000000"/>
        </w:rPr>
        <w:t xml:space="preserve">                                                                     </w:t>
      </w:r>
      <w:r w:rsidR="00151B5C" w:rsidRPr="003D7BCC">
        <w:rPr>
          <w:b/>
          <w:color w:val="000000"/>
        </w:rPr>
        <w:t xml:space="preserve"> </w:t>
      </w:r>
      <w:r w:rsidRPr="003D7BCC">
        <w:rPr>
          <w:b/>
          <w:color w:val="000000"/>
        </w:rPr>
        <w:t>3 класс</w:t>
      </w:r>
    </w:p>
    <w:tbl>
      <w:tblPr>
        <w:tblStyle w:val="aa"/>
        <w:tblW w:w="9606" w:type="dxa"/>
        <w:tblLook w:val="04A0" w:firstRow="1" w:lastRow="0" w:firstColumn="1" w:lastColumn="0" w:noHBand="0" w:noVBand="1"/>
      </w:tblPr>
      <w:tblGrid>
        <w:gridCol w:w="594"/>
        <w:gridCol w:w="6744"/>
        <w:gridCol w:w="2268"/>
      </w:tblGrid>
      <w:tr w:rsidR="005D60C1" w:rsidRPr="003D7BCC" w:rsidTr="00221088">
        <w:trPr>
          <w:trHeight w:val="912"/>
        </w:trPr>
        <w:tc>
          <w:tcPr>
            <w:tcW w:w="594" w:type="dxa"/>
            <w:tcBorders>
              <w:top w:val="single" w:sz="4" w:space="0" w:color="auto"/>
              <w:left w:val="single" w:sz="4" w:space="0" w:color="auto"/>
              <w:bottom w:val="single" w:sz="4" w:space="0" w:color="auto"/>
              <w:right w:val="single" w:sz="4" w:space="0" w:color="auto"/>
            </w:tcBorders>
            <w:hideMark/>
          </w:tcPr>
          <w:p w:rsidR="005D60C1"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lastRenderedPageBreak/>
              <w:t xml:space="preserve">№ </w:t>
            </w:r>
            <w:proofErr w:type="gramStart"/>
            <w:r w:rsidRPr="003D7BCC">
              <w:rPr>
                <w:rFonts w:ascii="Times New Roman" w:hAnsi="Times New Roman"/>
                <w:color w:val="000000"/>
                <w:sz w:val="24"/>
                <w:szCs w:val="24"/>
              </w:rPr>
              <w:t>п</w:t>
            </w:r>
            <w:proofErr w:type="gramEnd"/>
            <w:r w:rsidRPr="003D7BCC">
              <w:rPr>
                <w:rFonts w:ascii="Times New Roman" w:hAnsi="Times New Roman"/>
                <w:color w:val="000000"/>
                <w:sz w:val="24"/>
                <w:szCs w:val="24"/>
              </w:rPr>
              <w:t>/п</w:t>
            </w:r>
          </w:p>
        </w:tc>
        <w:tc>
          <w:tcPr>
            <w:tcW w:w="6744" w:type="dxa"/>
            <w:tcBorders>
              <w:top w:val="single" w:sz="4" w:space="0" w:color="auto"/>
              <w:left w:val="single" w:sz="4" w:space="0" w:color="auto"/>
              <w:bottom w:val="single" w:sz="4" w:space="0" w:color="auto"/>
              <w:right w:val="single" w:sz="4" w:space="0" w:color="auto"/>
            </w:tcBorders>
            <w:hideMark/>
          </w:tcPr>
          <w:p w:rsidR="005D60C1"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Наименование раздела /темы</w:t>
            </w:r>
          </w:p>
        </w:tc>
        <w:tc>
          <w:tcPr>
            <w:tcW w:w="2268" w:type="dxa"/>
            <w:tcBorders>
              <w:top w:val="single" w:sz="4" w:space="0" w:color="auto"/>
              <w:left w:val="single" w:sz="4" w:space="0" w:color="auto"/>
              <w:right w:val="single" w:sz="4" w:space="0" w:color="auto"/>
            </w:tcBorders>
            <w:hideMark/>
          </w:tcPr>
          <w:p w:rsidR="005D60C1"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Количество часов</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color w:val="000000"/>
                <w:sz w:val="24"/>
                <w:szCs w:val="24"/>
              </w:rPr>
            </w:pPr>
            <w:proofErr w:type="spellStart"/>
            <w:r w:rsidRPr="003D7BCC">
              <w:rPr>
                <w:rFonts w:ascii="Times New Roman" w:hAnsi="Times New Roman"/>
                <w:bCs/>
                <w:color w:val="000000"/>
                <w:sz w:val="24"/>
                <w:szCs w:val="24"/>
              </w:rPr>
              <w:t>Аудирование</w:t>
            </w:r>
            <w:proofErr w:type="spellEnd"/>
            <w:r w:rsidRPr="003D7BCC">
              <w:rPr>
                <w:rFonts w:ascii="Times New Roman" w:hAnsi="Times New Roman"/>
                <w:bCs/>
                <w:color w:val="000000"/>
                <w:sz w:val="24"/>
                <w:szCs w:val="24"/>
              </w:rPr>
              <w:t xml:space="preserve"> (слушание)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Чтение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19</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3</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Чтение про себя.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4</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Работа с разными видами текста.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23</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eastAsia="@Arial Unicode MS" w:hAnsi="Times New Roman"/>
                <w:bCs/>
                <w:color w:val="000000"/>
                <w:sz w:val="24"/>
                <w:szCs w:val="24"/>
              </w:rPr>
            </w:pPr>
            <w:r w:rsidRPr="003D7BCC">
              <w:rPr>
                <w:rFonts w:ascii="Times New Roman" w:hAnsi="Times New Roman"/>
                <w:bCs/>
                <w:color w:val="000000"/>
                <w:sz w:val="24"/>
                <w:szCs w:val="24"/>
              </w:rPr>
              <w:t>Библиографическая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color w:val="000000"/>
                <w:sz w:val="24"/>
                <w:szCs w:val="24"/>
              </w:rPr>
            </w:pPr>
            <w:r w:rsidRPr="003D7BCC">
              <w:rPr>
                <w:rFonts w:ascii="Times New Roman" w:hAnsi="Times New Roman"/>
                <w:bCs/>
                <w:color w:val="000000"/>
                <w:sz w:val="24"/>
                <w:szCs w:val="24"/>
              </w:rPr>
              <w:t>Работа с текстом художественного произведения.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color w:val="000000"/>
                <w:sz w:val="24"/>
                <w:szCs w:val="24"/>
              </w:rPr>
              <w:t>Работа с учебными, научно-популярными и другими текстами.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Говорение (культура речевого общения)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Письмо (культура письменной речи)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10</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Круг детского чтения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Литературоведческая пропедевтика (практическое освоение)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Творческая деятельность обучающихся (на основе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5D60C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5D60C1" w:rsidRPr="003D7BCC" w:rsidTr="00164F9E">
        <w:tc>
          <w:tcPr>
            <w:tcW w:w="594" w:type="dxa"/>
            <w:tcBorders>
              <w:top w:val="single" w:sz="4" w:space="0" w:color="auto"/>
              <w:left w:val="single" w:sz="4" w:space="0" w:color="auto"/>
              <w:bottom w:val="single" w:sz="4" w:space="0" w:color="auto"/>
              <w:right w:val="single" w:sz="4" w:space="0" w:color="auto"/>
            </w:tcBorders>
          </w:tcPr>
          <w:p w:rsidR="005D60C1" w:rsidRPr="003D7BCC" w:rsidRDefault="005D60C1" w:rsidP="00164F9E">
            <w:pPr>
              <w:rPr>
                <w:rFonts w:ascii="Times New Roman" w:hAnsi="Times New Roman"/>
                <w:color w:val="000000"/>
                <w:sz w:val="24"/>
                <w:szCs w:val="24"/>
              </w:rPr>
            </w:pPr>
          </w:p>
        </w:tc>
        <w:tc>
          <w:tcPr>
            <w:tcW w:w="6744" w:type="dxa"/>
            <w:tcBorders>
              <w:top w:val="single" w:sz="4" w:space="0" w:color="auto"/>
              <w:left w:val="single" w:sz="4" w:space="0" w:color="auto"/>
              <w:bottom w:val="single" w:sz="4" w:space="0" w:color="auto"/>
              <w:right w:val="single" w:sz="4" w:space="0" w:color="auto"/>
            </w:tcBorders>
          </w:tcPr>
          <w:p w:rsidR="005D60C1" w:rsidRPr="003D7BCC" w:rsidRDefault="005D60C1" w:rsidP="00164F9E">
            <w:pPr>
              <w:tabs>
                <w:tab w:val="left" w:leader="dot" w:pos="624"/>
              </w:tabs>
              <w:jc w:val="both"/>
              <w:rPr>
                <w:rFonts w:ascii="Times New Roman" w:hAnsi="Times New Roman"/>
                <w:bCs/>
                <w:iCs/>
                <w:color w:val="000000"/>
                <w:sz w:val="24"/>
                <w:szCs w:val="24"/>
              </w:rPr>
            </w:pPr>
            <w:r w:rsidRPr="003D7BCC">
              <w:rPr>
                <w:rFonts w:ascii="Times New Roman" w:hAnsi="Times New Roman"/>
                <w:bCs/>
                <w:iCs/>
                <w:color w:val="000000"/>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5D60C1" w:rsidRPr="003D7BCC" w:rsidRDefault="005D60C1" w:rsidP="00164F9E">
            <w:pPr>
              <w:rPr>
                <w:rFonts w:ascii="Times New Roman" w:hAnsi="Times New Roman"/>
                <w:color w:val="000000"/>
                <w:sz w:val="24"/>
                <w:szCs w:val="24"/>
              </w:rPr>
            </w:pPr>
            <w:r w:rsidRPr="003D7BCC">
              <w:rPr>
                <w:rFonts w:ascii="Times New Roman" w:hAnsi="Times New Roman"/>
                <w:color w:val="000000"/>
                <w:sz w:val="24"/>
                <w:szCs w:val="24"/>
              </w:rPr>
              <w:t>105</w:t>
            </w:r>
          </w:p>
        </w:tc>
      </w:tr>
    </w:tbl>
    <w:p w:rsidR="00164F9E" w:rsidRPr="003D7BCC" w:rsidRDefault="00164F9E" w:rsidP="00164F9E">
      <w:pPr>
        <w:widowControl/>
        <w:rPr>
          <w:color w:val="000000"/>
        </w:rPr>
      </w:pPr>
    </w:p>
    <w:p w:rsidR="00164F9E" w:rsidRPr="003D7BCC" w:rsidRDefault="002915F2" w:rsidP="00164F9E">
      <w:pPr>
        <w:widowControl/>
        <w:rPr>
          <w:b/>
          <w:color w:val="000000"/>
        </w:rPr>
      </w:pPr>
      <w:r w:rsidRPr="003D7BCC">
        <w:rPr>
          <w:b/>
          <w:color w:val="000000"/>
        </w:rPr>
        <w:t xml:space="preserve">                                                                   </w:t>
      </w:r>
      <w:r w:rsidR="00990B31" w:rsidRPr="003D7BCC">
        <w:rPr>
          <w:b/>
          <w:color w:val="000000"/>
        </w:rPr>
        <w:t xml:space="preserve"> </w:t>
      </w:r>
      <w:r w:rsidRPr="003D7BCC">
        <w:rPr>
          <w:b/>
          <w:color w:val="000000"/>
        </w:rPr>
        <w:t xml:space="preserve"> 4 класс</w:t>
      </w:r>
    </w:p>
    <w:tbl>
      <w:tblPr>
        <w:tblStyle w:val="aa"/>
        <w:tblW w:w="9606" w:type="dxa"/>
        <w:tblLook w:val="04A0" w:firstRow="1" w:lastRow="0" w:firstColumn="1" w:lastColumn="0" w:noHBand="0" w:noVBand="1"/>
      </w:tblPr>
      <w:tblGrid>
        <w:gridCol w:w="594"/>
        <w:gridCol w:w="6744"/>
        <w:gridCol w:w="2268"/>
      </w:tblGrid>
      <w:tr w:rsidR="00990B31" w:rsidRPr="003D7BCC" w:rsidTr="00BC6440">
        <w:trPr>
          <w:trHeight w:val="912"/>
        </w:trPr>
        <w:tc>
          <w:tcPr>
            <w:tcW w:w="594" w:type="dxa"/>
            <w:tcBorders>
              <w:top w:val="single" w:sz="4" w:space="0" w:color="auto"/>
              <w:left w:val="single" w:sz="4" w:space="0" w:color="auto"/>
              <w:bottom w:val="single" w:sz="4" w:space="0" w:color="auto"/>
              <w:right w:val="single" w:sz="4" w:space="0" w:color="auto"/>
            </w:tcBorders>
            <w:hideMark/>
          </w:tcPr>
          <w:p w:rsidR="00990B31"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 xml:space="preserve">№ </w:t>
            </w:r>
            <w:proofErr w:type="gramStart"/>
            <w:r w:rsidRPr="003D7BCC">
              <w:rPr>
                <w:rFonts w:ascii="Times New Roman" w:hAnsi="Times New Roman"/>
                <w:color w:val="000000"/>
                <w:sz w:val="24"/>
                <w:szCs w:val="24"/>
              </w:rPr>
              <w:t>п</w:t>
            </w:r>
            <w:proofErr w:type="gramEnd"/>
            <w:r w:rsidRPr="003D7BCC">
              <w:rPr>
                <w:rFonts w:ascii="Times New Roman" w:hAnsi="Times New Roman"/>
                <w:color w:val="000000"/>
                <w:sz w:val="24"/>
                <w:szCs w:val="24"/>
              </w:rPr>
              <w:t>/п</w:t>
            </w:r>
          </w:p>
        </w:tc>
        <w:tc>
          <w:tcPr>
            <w:tcW w:w="6744" w:type="dxa"/>
            <w:tcBorders>
              <w:top w:val="single" w:sz="4" w:space="0" w:color="auto"/>
              <w:left w:val="single" w:sz="4" w:space="0" w:color="auto"/>
              <w:bottom w:val="single" w:sz="4" w:space="0" w:color="auto"/>
              <w:right w:val="single" w:sz="4" w:space="0" w:color="auto"/>
            </w:tcBorders>
            <w:hideMark/>
          </w:tcPr>
          <w:p w:rsidR="00990B31"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Наименование раздела /темы</w:t>
            </w:r>
          </w:p>
        </w:tc>
        <w:tc>
          <w:tcPr>
            <w:tcW w:w="2268" w:type="dxa"/>
            <w:tcBorders>
              <w:top w:val="single" w:sz="4" w:space="0" w:color="auto"/>
              <w:left w:val="single" w:sz="4" w:space="0" w:color="auto"/>
              <w:right w:val="single" w:sz="4" w:space="0" w:color="auto"/>
            </w:tcBorders>
            <w:hideMark/>
          </w:tcPr>
          <w:p w:rsidR="00990B31"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Количество часов</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color w:val="000000"/>
                <w:sz w:val="24"/>
                <w:szCs w:val="24"/>
              </w:rPr>
            </w:pPr>
            <w:proofErr w:type="spellStart"/>
            <w:r w:rsidRPr="003D7BCC">
              <w:rPr>
                <w:rFonts w:ascii="Times New Roman" w:hAnsi="Times New Roman"/>
                <w:bCs/>
                <w:color w:val="000000"/>
                <w:sz w:val="24"/>
                <w:szCs w:val="24"/>
              </w:rPr>
              <w:t>Аудирование</w:t>
            </w:r>
            <w:proofErr w:type="spellEnd"/>
            <w:r w:rsidRPr="003D7BCC">
              <w:rPr>
                <w:rFonts w:ascii="Times New Roman" w:hAnsi="Times New Roman"/>
                <w:bCs/>
                <w:color w:val="000000"/>
                <w:sz w:val="24"/>
                <w:szCs w:val="24"/>
              </w:rPr>
              <w:t xml:space="preserve"> (слушание)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Чтение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18</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3</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Чтение про себя.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4</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hAnsi="Times New Roman"/>
                <w:bCs/>
                <w:iCs/>
                <w:sz w:val="24"/>
                <w:szCs w:val="24"/>
              </w:rPr>
            </w:pPr>
            <w:r w:rsidRPr="003D7BCC">
              <w:rPr>
                <w:rFonts w:ascii="Times New Roman" w:hAnsi="Times New Roman"/>
                <w:bCs/>
                <w:color w:val="000000"/>
                <w:sz w:val="24"/>
                <w:szCs w:val="24"/>
              </w:rPr>
              <w:t>Работа с разными видами текста.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24</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autoSpaceDE w:val="0"/>
              <w:autoSpaceDN w:val="0"/>
              <w:adjustRightInd w:val="0"/>
              <w:rPr>
                <w:rFonts w:ascii="Times New Roman" w:eastAsia="@Arial Unicode MS" w:hAnsi="Times New Roman"/>
                <w:bCs/>
                <w:color w:val="000000"/>
                <w:sz w:val="24"/>
                <w:szCs w:val="24"/>
              </w:rPr>
            </w:pPr>
            <w:r w:rsidRPr="003D7BCC">
              <w:rPr>
                <w:rFonts w:ascii="Times New Roman" w:hAnsi="Times New Roman"/>
                <w:bCs/>
                <w:color w:val="000000"/>
                <w:sz w:val="24"/>
                <w:szCs w:val="24"/>
              </w:rPr>
              <w:t>Библиографическая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5</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color w:val="000000"/>
                <w:sz w:val="24"/>
                <w:szCs w:val="24"/>
              </w:rPr>
            </w:pPr>
            <w:r w:rsidRPr="003D7BCC">
              <w:rPr>
                <w:rFonts w:ascii="Times New Roman" w:hAnsi="Times New Roman"/>
                <w:bCs/>
                <w:color w:val="000000"/>
                <w:sz w:val="24"/>
                <w:szCs w:val="24"/>
              </w:rPr>
              <w:t>Работа с текстом художественного произведения.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color w:val="000000"/>
                <w:sz w:val="24"/>
                <w:szCs w:val="24"/>
              </w:rPr>
              <w:t>Работа с учебными, научно-популярными и другими текстами.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Говорение (культура речевого общения)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9</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Письмо (культура письменной речи)</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8</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10</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Круг детского чтения</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4</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11</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Литературоведческая пропедевтика (практическое освоение)</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6</w:t>
            </w:r>
          </w:p>
        </w:tc>
      </w:tr>
      <w:tr w:rsidR="00164F9E" w:rsidRPr="003D7BCC" w:rsidTr="00164F9E">
        <w:tc>
          <w:tcPr>
            <w:tcW w:w="59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12</w:t>
            </w:r>
          </w:p>
        </w:tc>
        <w:tc>
          <w:tcPr>
            <w:tcW w:w="6744" w:type="dxa"/>
            <w:tcBorders>
              <w:top w:val="single" w:sz="4" w:space="0" w:color="auto"/>
              <w:left w:val="single" w:sz="4" w:space="0" w:color="auto"/>
              <w:bottom w:val="single" w:sz="4" w:space="0" w:color="auto"/>
              <w:right w:val="single" w:sz="4" w:space="0" w:color="auto"/>
            </w:tcBorders>
            <w:hideMark/>
          </w:tcPr>
          <w:p w:rsidR="00164F9E" w:rsidRPr="003D7BCC" w:rsidRDefault="00164F9E" w:rsidP="00164F9E">
            <w:pPr>
              <w:tabs>
                <w:tab w:val="left" w:leader="dot" w:pos="624"/>
              </w:tabs>
              <w:jc w:val="both"/>
              <w:rPr>
                <w:rFonts w:ascii="Times New Roman" w:eastAsia="@Arial Unicode MS" w:hAnsi="Times New Roman"/>
                <w:bCs/>
                <w:iCs/>
                <w:color w:val="000000"/>
                <w:sz w:val="24"/>
                <w:szCs w:val="24"/>
              </w:rPr>
            </w:pPr>
            <w:r w:rsidRPr="003D7BCC">
              <w:rPr>
                <w:rFonts w:ascii="Times New Roman" w:hAnsi="Times New Roman"/>
                <w:bCs/>
                <w:iCs/>
                <w:color w:val="000000"/>
                <w:sz w:val="24"/>
                <w:szCs w:val="24"/>
              </w:rPr>
              <w:t>Творческая деятельность обучающихся (на основе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hideMark/>
          </w:tcPr>
          <w:p w:rsidR="00164F9E" w:rsidRPr="003D7BCC" w:rsidRDefault="00990B31" w:rsidP="00164F9E">
            <w:pPr>
              <w:rPr>
                <w:rFonts w:ascii="Times New Roman" w:eastAsia="Times New Roman" w:hAnsi="Times New Roman"/>
                <w:color w:val="000000"/>
                <w:sz w:val="24"/>
                <w:szCs w:val="24"/>
              </w:rPr>
            </w:pPr>
            <w:r w:rsidRPr="003D7BCC">
              <w:rPr>
                <w:rFonts w:ascii="Times New Roman" w:hAnsi="Times New Roman"/>
                <w:color w:val="000000"/>
                <w:sz w:val="24"/>
                <w:szCs w:val="24"/>
              </w:rPr>
              <w:t>7</w:t>
            </w:r>
          </w:p>
        </w:tc>
      </w:tr>
      <w:tr w:rsidR="00990B31" w:rsidRPr="003D7BCC" w:rsidTr="00164F9E">
        <w:tc>
          <w:tcPr>
            <w:tcW w:w="594" w:type="dxa"/>
            <w:tcBorders>
              <w:top w:val="single" w:sz="4" w:space="0" w:color="auto"/>
              <w:left w:val="single" w:sz="4" w:space="0" w:color="auto"/>
              <w:bottom w:val="single" w:sz="4" w:space="0" w:color="auto"/>
              <w:right w:val="single" w:sz="4" w:space="0" w:color="auto"/>
            </w:tcBorders>
          </w:tcPr>
          <w:p w:rsidR="00990B31" w:rsidRPr="003D7BCC" w:rsidRDefault="00990B31" w:rsidP="00164F9E">
            <w:pPr>
              <w:rPr>
                <w:rFonts w:ascii="Times New Roman" w:hAnsi="Times New Roman"/>
                <w:color w:val="000000"/>
                <w:sz w:val="24"/>
                <w:szCs w:val="24"/>
              </w:rPr>
            </w:pPr>
          </w:p>
        </w:tc>
        <w:tc>
          <w:tcPr>
            <w:tcW w:w="6744" w:type="dxa"/>
            <w:tcBorders>
              <w:top w:val="single" w:sz="4" w:space="0" w:color="auto"/>
              <w:left w:val="single" w:sz="4" w:space="0" w:color="auto"/>
              <w:bottom w:val="single" w:sz="4" w:space="0" w:color="auto"/>
              <w:right w:val="single" w:sz="4" w:space="0" w:color="auto"/>
            </w:tcBorders>
          </w:tcPr>
          <w:p w:rsidR="00990B31" w:rsidRPr="003D7BCC" w:rsidRDefault="00990B31" w:rsidP="00164F9E">
            <w:pPr>
              <w:tabs>
                <w:tab w:val="left" w:leader="dot" w:pos="624"/>
              </w:tabs>
              <w:jc w:val="both"/>
              <w:rPr>
                <w:rFonts w:ascii="Times New Roman" w:hAnsi="Times New Roman"/>
                <w:bCs/>
                <w:iCs/>
                <w:color w:val="000000"/>
                <w:sz w:val="24"/>
                <w:szCs w:val="24"/>
              </w:rPr>
            </w:pPr>
            <w:r w:rsidRPr="003D7BCC">
              <w:rPr>
                <w:rFonts w:ascii="Times New Roman" w:hAnsi="Times New Roman"/>
                <w:bCs/>
                <w:iCs/>
                <w:color w:val="000000"/>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990B31" w:rsidRPr="003D7BCC" w:rsidRDefault="00990B31" w:rsidP="00164F9E">
            <w:pPr>
              <w:rPr>
                <w:rFonts w:ascii="Times New Roman" w:hAnsi="Times New Roman"/>
                <w:color w:val="000000"/>
                <w:sz w:val="24"/>
                <w:szCs w:val="24"/>
              </w:rPr>
            </w:pPr>
            <w:r w:rsidRPr="003D7BCC">
              <w:rPr>
                <w:rFonts w:ascii="Times New Roman" w:hAnsi="Times New Roman"/>
                <w:color w:val="000000"/>
                <w:sz w:val="24"/>
                <w:szCs w:val="24"/>
              </w:rPr>
              <w:t>105</w:t>
            </w:r>
          </w:p>
        </w:tc>
      </w:tr>
    </w:tbl>
    <w:p w:rsidR="00070598" w:rsidRDefault="00070598">
      <w:pPr>
        <w:spacing w:line="276" w:lineRule="auto"/>
        <w:jc w:val="both"/>
      </w:pPr>
    </w:p>
    <w:sectPr w:rsidR="00070598" w:rsidSect="009F68B0">
      <w:pgSz w:w="11906" w:h="16838"/>
      <w:pgMar w:top="851"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598"/>
    <w:rsid w:val="00070598"/>
    <w:rsid w:val="000B3600"/>
    <w:rsid w:val="00151B5C"/>
    <w:rsid w:val="00164F9E"/>
    <w:rsid w:val="00210BC8"/>
    <w:rsid w:val="002915F2"/>
    <w:rsid w:val="002E1A51"/>
    <w:rsid w:val="00334C7F"/>
    <w:rsid w:val="003A13A5"/>
    <w:rsid w:val="003D4E4F"/>
    <w:rsid w:val="003D7BCC"/>
    <w:rsid w:val="00443436"/>
    <w:rsid w:val="0049154E"/>
    <w:rsid w:val="00561EDD"/>
    <w:rsid w:val="005D60C1"/>
    <w:rsid w:val="0076533A"/>
    <w:rsid w:val="00972BFA"/>
    <w:rsid w:val="00990B31"/>
    <w:rsid w:val="009E16E4"/>
    <w:rsid w:val="009F1660"/>
    <w:rsid w:val="009F68B0"/>
    <w:rsid w:val="00B94F2B"/>
    <w:rsid w:val="00BB20DE"/>
    <w:rsid w:val="00C7710E"/>
    <w:rsid w:val="00CA482E"/>
    <w:rsid w:val="00D232B4"/>
    <w:rsid w:val="00D81B3F"/>
    <w:rsid w:val="00F01839"/>
    <w:rsid w:val="00FD2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styleId="aa">
    <w:name w:val="Table Grid"/>
    <w:basedOn w:val="a1"/>
    <w:uiPriority w:val="59"/>
    <w:rsid w:val="00164F9E"/>
    <w:pPr>
      <w:widowControl/>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styleId="aa">
    <w:name w:val="Table Grid"/>
    <w:basedOn w:val="a1"/>
    <w:uiPriority w:val="59"/>
    <w:rsid w:val="00164F9E"/>
    <w:pPr>
      <w:widowControl/>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805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718F0-DE7C-49FB-B852-BBE98C7F6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33</Pages>
  <Words>13058</Words>
  <Characters>74434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28</cp:revision>
  <dcterms:created xsi:type="dcterms:W3CDTF">2021-03-26T05:46:00Z</dcterms:created>
  <dcterms:modified xsi:type="dcterms:W3CDTF">2021-04-19T20:55:00Z</dcterms:modified>
</cp:coreProperties>
</file>